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A42B13" w:rsidRPr="001419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Informatics systems of management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Krzysztof </w:t>
            </w:r>
            <w:proofErr w:type="spellStart"/>
            <w:r>
              <w:rPr>
                <w:lang w:val="en-US"/>
              </w:rPr>
              <w:t>Nadolny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A42B13" w:rsidRPr="001419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41920" w:rsidP="005A770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638B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15+30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laboratory 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52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1419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52E" w:rsidRPr="00751958" w:rsidRDefault="00DF252E" w:rsidP="00DF252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0408A0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of industries,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according to the APICS standards (MRP/MRP II/ ERP/ ERP II),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C634C">
              <w:rPr>
                <w:lang w:val="en-US"/>
              </w:rPr>
              <w:t>ossibilities and limitations of MRP II</w:t>
            </w:r>
            <w:r>
              <w:rPr>
                <w:lang w:val="en-US"/>
              </w:rPr>
              <w:t xml:space="preserve"> and ERP</w:t>
            </w:r>
            <w:r w:rsidRPr="00BC634C">
              <w:rPr>
                <w:lang w:val="en-US"/>
              </w:rPr>
              <w:t xml:space="preserve"> class systems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BC634C">
              <w:rPr>
                <w:lang w:val="en-US"/>
              </w:rPr>
              <w:t>verview of ERP systems for the industrial sector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BC634C">
              <w:rPr>
                <w:lang w:val="en-US"/>
              </w:rPr>
              <w:t>elected aspects of work in ERP systems</w:t>
            </w:r>
            <w:r>
              <w:rPr>
                <w:lang w:val="en-US"/>
              </w:rPr>
              <w:t>,</w:t>
            </w:r>
          </w:p>
          <w:p w:rsidR="00BC634C" w:rsidRPr="00DF252E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C634C">
              <w:rPr>
                <w:lang w:val="en-US"/>
              </w:rPr>
              <w:t>evelopment trends and the future of ERP systems</w:t>
            </w:r>
            <w:r>
              <w:rPr>
                <w:lang w:val="en-US"/>
              </w:rPr>
              <w:t>.</w:t>
            </w:r>
          </w:p>
        </w:tc>
      </w:tr>
      <w:tr w:rsidR="00A42B13" w:rsidRPr="001419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52E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52E" w:rsidRDefault="00141920">
      <w:pPr>
        <w:rPr>
          <w:lang w:val="en-US"/>
        </w:rPr>
      </w:pPr>
    </w:p>
    <w:p w:rsidR="000408A0" w:rsidRPr="00DF252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41920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4A0169"/>
    <w:rsid w:val="00511AEE"/>
    <w:rsid w:val="005A2D8C"/>
    <w:rsid w:val="005A7706"/>
    <w:rsid w:val="005B6AAC"/>
    <w:rsid w:val="006A6AAD"/>
    <w:rsid w:val="006B74A1"/>
    <w:rsid w:val="0077034B"/>
    <w:rsid w:val="007E1205"/>
    <w:rsid w:val="008802D4"/>
    <w:rsid w:val="008809F1"/>
    <w:rsid w:val="009638BC"/>
    <w:rsid w:val="009A0F9E"/>
    <w:rsid w:val="00A42B13"/>
    <w:rsid w:val="00AB5730"/>
    <w:rsid w:val="00B142F9"/>
    <w:rsid w:val="00B23A33"/>
    <w:rsid w:val="00BC634C"/>
    <w:rsid w:val="00BE6F11"/>
    <w:rsid w:val="00CC043D"/>
    <w:rsid w:val="00D251B8"/>
    <w:rsid w:val="00D6289C"/>
    <w:rsid w:val="00DF252E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5</cp:revision>
  <cp:lastPrinted>2018-01-18T09:47:00Z</cp:lastPrinted>
  <dcterms:created xsi:type="dcterms:W3CDTF">2019-04-23T15:53:00Z</dcterms:created>
  <dcterms:modified xsi:type="dcterms:W3CDTF">2020-03-27T13:53:00Z</dcterms:modified>
</cp:coreProperties>
</file>