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EDA" w:rsidRPr="00AD0EDA" w:rsidRDefault="00AD0EDA" w:rsidP="00AD0ED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2"/>
          <w:szCs w:val="12"/>
          <w:lang w:eastAsia="pl-PL"/>
        </w:rPr>
      </w:pPr>
    </w:p>
    <w:p w:rsidR="000E6929" w:rsidRPr="00D059DC" w:rsidRDefault="000E6929" w:rsidP="000E69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59DC">
        <w:rPr>
          <w:rFonts w:ascii="Times New Roman" w:eastAsia="Times New Roman" w:hAnsi="Times New Roman" w:cs="Times New Roman"/>
          <w:i/>
          <w:noProof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6667FC42" wp14:editId="3E454ADD">
            <wp:simplePos x="0" y="0"/>
            <wp:positionH relativeFrom="column">
              <wp:posOffset>152400</wp:posOffset>
            </wp:positionH>
            <wp:positionV relativeFrom="paragraph">
              <wp:posOffset>45720</wp:posOffset>
            </wp:positionV>
            <wp:extent cx="462915" cy="469265"/>
            <wp:effectExtent l="0" t="0" r="0" b="6985"/>
            <wp:wrapSquare wrapText="bothSides"/>
            <wp:docPr id="28" name="Obraz 28" descr="logo politechnika koszaliń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 politechnika koszalińs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59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</w:t>
      </w:r>
      <w:r w:rsidRPr="00D059DC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0355E6CB" wp14:editId="11839972">
            <wp:extent cx="1000125" cy="304800"/>
            <wp:effectExtent l="0" t="0" r="9525" b="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059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</w:t>
      </w:r>
      <w:r w:rsidRPr="00D059DC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00A25786" wp14:editId="6F04707D">
            <wp:extent cx="457023" cy="454660"/>
            <wp:effectExtent l="0" t="0" r="635" b="2540"/>
            <wp:docPr id="30" name="Obraz 30" descr="Znalezione obrazy dla zapytania logotyp koszalińska izba przemysłowo-handl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lezione obrazy dla zapytania logotyp koszalińska izba przemysłowo-handlow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75" cy="485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9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</w:t>
      </w:r>
      <w:r w:rsidRPr="00D059DC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185C7030" wp14:editId="2D489B5C">
            <wp:extent cx="619125" cy="412469"/>
            <wp:effectExtent l="0" t="0" r="0" b="6985"/>
            <wp:docPr id="31" name="Obraz 31" descr="Znalezione obrazy dla zapytania krajowy ośrodek wsparcia rolnictw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krajowy ośrodek wsparcia rolnictw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44" cy="421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9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</w:t>
      </w:r>
      <w:r w:rsidRPr="00D059DC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557CDB8F" wp14:editId="31FFCD33">
            <wp:extent cx="447675" cy="447675"/>
            <wp:effectExtent l="0" t="0" r="9525" b="9525"/>
            <wp:docPr id="32" name="Obraz 32" descr="Znalezione obrazy dla zapytania logotyp północna izba gospodarc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logotyp północna izba gospodarcz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9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</w:p>
    <w:p w:rsidR="000E6929" w:rsidRPr="00D059DC" w:rsidRDefault="000E6929" w:rsidP="000E69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E0A39" w:rsidRDefault="000E6929" w:rsidP="000E69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59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  <w:r w:rsidRPr="00D059DC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3D6FE59C" wp14:editId="08C86179">
            <wp:extent cx="815837" cy="295275"/>
            <wp:effectExtent l="0" t="0" r="3810" b="0"/>
            <wp:docPr id="33" name="Obraz 33" descr="C:\Users\PK\Desktop\konferencja 2019 luty  Szanse i zagrożenia rozwoju\logotyp AP Słup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PK\Desktop\konferencja 2019 luty  Szanse i zagrożenia rozwoju\logotyp AP Słups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924" cy="31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9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</w:t>
      </w:r>
      <w:r w:rsidRPr="00D059DC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0A502398" wp14:editId="3F724061">
            <wp:extent cx="685800" cy="371475"/>
            <wp:effectExtent l="0" t="0" r="0" b="9525"/>
            <wp:docPr id="34" name="Obraz 34" descr="Znalezione obrazy dla zapytania logotyp b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 logotyp bc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885" cy="387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9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  <w:r w:rsidRPr="00D059DC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1D1CB1FE" wp14:editId="70E50E33">
            <wp:extent cx="485775" cy="485775"/>
            <wp:effectExtent l="0" t="0" r="9525" b="9525"/>
            <wp:docPr id="35" name="Obraz 35" descr="Znalezione obrazy dla zapytania logotyp zachodniopomorski związek przedsiębiorców i pracodawc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nalezione obrazy dla zapytania logotyp zachodniopomorski związek przedsiębiorców i pracodawców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9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</w:t>
      </w:r>
      <w:r w:rsidRPr="00D059DC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1E5EABD2" wp14:editId="30F26358">
            <wp:extent cx="882085" cy="514350"/>
            <wp:effectExtent l="0" t="0" r="0" b="0"/>
            <wp:docPr id="36" name="Obraz 36" descr="Znalezione obrazy dla zapytania zrzeszenie kupców i przedsiębiorców koszali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zrzeszenie kupców i przedsiębiorców koszalin 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664" cy="524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9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</w:t>
      </w:r>
    </w:p>
    <w:p w:rsidR="00D05D07" w:rsidRDefault="00E252E3" w:rsidP="00CD3064">
      <w:pPr>
        <w:keepNext/>
        <w:spacing w:after="120" w:line="240" w:lineRule="auto"/>
        <w:outlineLvl w:val="1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3B178A" w:rsidRPr="00831653" w:rsidRDefault="003B178A" w:rsidP="00CD3064">
      <w:pPr>
        <w:keepNext/>
        <w:spacing w:after="120" w:line="240" w:lineRule="auto"/>
        <w:outlineLvl w:val="1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831653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Konferencja Naukowa</w:t>
      </w:r>
    </w:p>
    <w:p w:rsidR="00D059DC" w:rsidRPr="00831653" w:rsidRDefault="00D059DC" w:rsidP="00CD3064">
      <w:pPr>
        <w:keepNext/>
        <w:spacing w:after="120" w:line="240" w:lineRule="auto"/>
        <w:jc w:val="both"/>
        <w:outlineLvl w:val="1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831653">
        <w:rPr>
          <w:rFonts w:ascii="Bookman Old Style" w:eastAsia="Times New Roman" w:hAnsi="Bookman Old Style" w:cs="Times New Roman"/>
          <w:b/>
          <w:i/>
          <w:sz w:val="24"/>
          <w:szCs w:val="24"/>
          <w:lang w:eastAsia="pl-PL"/>
        </w:rPr>
        <w:t>SZANSE I ZAGROŻENIA R</w:t>
      </w:r>
      <w:r w:rsidR="00831653">
        <w:rPr>
          <w:rFonts w:ascii="Bookman Old Style" w:eastAsia="Times New Roman" w:hAnsi="Bookman Old Style" w:cs="Times New Roman"/>
          <w:b/>
          <w:i/>
          <w:sz w:val="24"/>
          <w:szCs w:val="24"/>
          <w:lang w:eastAsia="pl-PL"/>
        </w:rPr>
        <w:t xml:space="preserve">OZWOJU SPOŁECZNO-GOSPODARCZEGO </w:t>
      </w:r>
      <w:r w:rsidRPr="00831653">
        <w:rPr>
          <w:rFonts w:ascii="Bookman Old Style" w:eastAsia="Times New Roman" w:hAnsi="Bookman Old Style" w:cs="Times New Roman"/>
          <w:b/>
          <w:i/>
          <w:sz w:val="24"/>
          <w:szCs w:val="24"/>
          <w:lang w:eastAsia="pl-PL"/>
        </w:rPr>
        <w:t>REGIONU POMORZA ŚRODKOWEGO</w:t>
      </w:r>
    </w:p>
    <w:p w:rsidR="00D059DC" w:rsidRPr="00831653" w:rsidRDefault="00D059DC" w:rsidP="009E5773">
      <w:pPr>
        <w:keepNext/>
        <w:spacing w:after="0" w:line="240" w:lineRule="auto"/>
        <w:outlineLvl w:val="1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831653">
        <w:rPr>
          <w:rFonts w:ascii="Bookman Old Style" w:eastAsia="Times New Roman" w:hAnsi="Bookman Old Style" w:cs="Times New Roman"/>
          <w:sz w:val="24"/>
          <w:szCs w:val="24"/>
          <w:lang w:eastAsia="pl-PL"/>
        </w:rPr>
        <w:t>pod patronatem</w:t>
      </w:r>
      <w:r w:rsidR="004D3EDE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honorowym</w:t>
      </w:r>
      <w:r w:rsidRPr="00831653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JM Rektora Politechniki Koszalińskiej </w:t>
      </w:r>
      <w:r w:rsidR="009E5773">
        <w:rPr>
          <w:rFonts w:ascii="Bookman Old Style" w:eastAsia="Times New Roman" w:hAnsi="Bookman Old Style" w:cs="Times New Roman"/>
          <w:sz w:val="24"/>
          <w:szCs w:val="24"/>
          <w:lang w:eastAsia="pl-PL"/>
        </w:rPr>
        <w:br/>
      </w:r>
      <w:r w:rsidR="00CD3064" w:rsidRPr="00831653">
        <w:rPr>
          <w:rFonts w:ascii="Bookman Old Style" w:eastAsia="Times New Roman" w:hAnsi="Bookman Old Style" w:cs="Times New Roman"/>
          <w:sz w:val="24"/>
          <w:szCs w:val="24"/>
          <w:lang w:eastAsia="pl-PL"/>
        </w:rPr>
        <w:t>p</w:t>
      </w:r>
      <w:r w:rsidRPr="00831653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rof. dr hab. inż. Tadeusza </w:t>
      </w:r>
      <w:proofErr w:type="spellStart"/>
      <w:r w:rsidRPr="00831653">
        <w:rPr>
          <w:rFonts w:ascii="Bookman Old Style" w:eastAsia="Times New Roman" w:hAnsi="Bookman Old Style" w:cs="Times New Roman"/>
          <w:sz w:val="24"/>
          <w:szCs w:val="24"/>
          <w:lang w:eastAsia="pl-PL"/>
        </w:rPr>
        <w:t>Bohdala</w:t>
      </w:r>
      <w:proofErr w:type="spellEnd"/>
    </w:p>
    <w:p w:rsidR="00D85CBA" w:rsidRPr="00716620" w:rsidRDefault="00D85CBA" w:rsidP="00CD3064">
      <w:pPr>
        <w:spacing w:after="0" w:line="240" w:lineRule="auto"/>
        <w:rPr>
          <w:rFonts w:ascii="Bookman Old Style" w:eastAsia="Times New Roman" w:hAnsi="Bookman Old Style" w:cs="Times New Roman"/>
          <w:sz w:val="16"/>
          <w:szCs w:val="24"/>
          <w:lang w:eastAsia="pl-PL"/>
        </w:rPr>
      </w:pPr>
    </w:p>
    <w:p w:rsidR="00EC7496" w:rsidRPr="00787746" w:rsidRDefault="00526BFD" w:rsidP="00CD3064">
      <w:pPr>
        <w:spacing w:after="0" w:line="240" w:lineRule="auto"/>
        <w:rPr>
          <w:rFonts w:ascii="Bookman Old Style" w:eastAsia="Times New Roman" w:hAnsi="Bookman Old Style" w:cs="Times New Roman"/>
          <w:b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Cs w:val="24"/>
          <w:lang w:eastAsia="pl-PL"/>
        </w:rPr>
        <w:t>Termin</w:t>
      </w:r>
      <w:r w:rsidR="00CD3064" w:rsidRPr="00787746">
        <w:rPr>
          <w:rFonts w:ascii="Bookman Old Style" w:eastAsia="Times New Roman" w:hAnsi="Bookman Old Style" w:cs="Times New Roman"/>
          <w:b/>
          <w:szCs w:val="24"/>
          <w:lang w:eastAsia="pl-PL"/>
        </w:rPr>
        <w:t xml:space="preserve">: </w:t>
      </w:r>
    </w:p>
    <w:p w:rsidR="0026315E" w:rsidRPr="00831653" w:rsidRDefault="00D059DC" w:rsidP="00CD3064">
      <w:pPr>
        <w:spacing w:after="0" w:line="240" w:lineRule="auto"/>
        <w:rPr>
          <w:rFonts w:ascii="Bookman Old Style" w:eastAsia="Times New Roman" w:hAnsi="Bookman Old Style" w:cs="Times New Roman"/>
          <w:szCs w:val="24"/>
          <w:lang w:eastAsia="pl-PL"/>
        </w:rPr>
      </w:pPr>
      <w:r w:rsidRPr="00831653">
        <w:rPr>
          <w:rFonts w:ascii="Bookman Old Style" w:eastAsia="Times New Roman" w:hAnsi="Bookman Old Style" w:cs="Times New Roman"/>
          <w:szCs w:val="24"/>
          <w:lang w:eastAsia="pl-PL"/>
        </w:rPr>
        <w:t>27 lutego 2019 r.</w:t>
      </w:r>
    </w:p>
    <w:p w:rsidR="003B178A" w:rsidRPr="00831653" w:rsidRDefault="003B178A" w:rsidP="00D059DC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EC7496" w:rsidRPr="00787746" w:rsidRDefault="00526BFD" w:rsidP="00CD3064">
      <w:pPr>
        <w:spacing w:after="0" w:line="240" w:lineRule="auto"/>
        <w:jc w:val="both"/>
        <w:rPr>
          <w:rFonts w:ascii="Bookman Old Style" w:eastAsia="Times New Roman" w:hAnsi="Bookman Old Style"/>
          <w:b/>
          <w:color w:val="000000"/>
        </w:rPr>
      </w:pPr>
      <w:r>
        <w:rPr>
          <w:rFonts w:ascii="Bookman Old Style" w:eastAsia="Times New Roman" w:hAnsi="Bookman Old Style"/>
          <w:b/>
          <w:color w:val="000000"/>
        </w:rPr>
        <w:t>Miejsce</w:t>
      </w:r>
      <w:r w:rsidR="00CD3064" w:rsidRPr="00787746">
        <w:rPr>
          <w:rFonts w:ascii="Bookman Old Style" w:eastAsia="Times New Roman" w:hAnsi="Bookman Old Style"/>
          <w:b/>
          <w:color w:val="000000"/>
        </w:rPr>
        <w:t>:</w:t>
      </w:r>
    </w:p>
    <w:p w:rsidR="00CD3064" w:rsidRPr="00716620" w:rsidRDefault="00831653" w:rsidP="00716620">
      <w:pPr>
        <w:spacing w:after="0" w:line="240" w:lineRule="auto"/>
        <w:jc w:val="both"/>
        <w:rPr>
          <w:rFonts w:ascii="Bookman Old Style" w:eastAsia="Times New Roman" w:hAnsi="Bookman Old Style"/>
          <w:color w:val="000000"/>
        </w:rPr>
      </w:pPr>
      <w:r>
        <w:rPr>
          <w:rFonts w:ascii="Bookman Old Style" w:eastAsia="Times New Roman" w:hAnsi="Bookman Old Style"/>
          <w:color w:val="000000"/>
        </w:rPr>
        <w:t xml:space="preserve">Aula </w:t>
      </w:r>
      <w:r w:rsidR="00CD3064" w:rsidRPr="00831653">
        <w:rPr>
          <w:rFonts w:ascii="Bookman Old Style" w:eastAsia="Times New Roman" w:hAnsi="Bookman Old Style"/>
          <w:color w:val="000000"/>
        </w:rPr>
        <w:t>Wydział</w:t>
      </w:r>
      <w:r>
        <w:rPr>
          <w:rFonts w:ascii="Bookman Old Style" w:eastAsia="Times New Roman" w:hAnsi="Bookman Old Style"/>
          <w:color w:val="000000"/>
        </w:rPr>
        <w:t>u</w:t>
      </w:r>
      <w:r w:rsidR="00CD3064" w:rsidRPr="00831653">
        <w:rPr>
          <w:rFonts w:ascii="Bookman Old Style" w:eastAsia="Times New Roman" w:hAnsi="Bookman Old Style"/>
          <w:color w:val="000000"/>
        </w:rPr>
        <w:t xml:space="preserve"> Nauk Ekonomicznych</w:t>
      </w:r>
      <w:r w:rsidR="00716620">
        <w:rPr>
          <w:rFonts w:ascii="Bookman Old Style" w:eastAsia="Times New Roman" w:hAnsi="Bookman Old Style"/>
          <w:color w:val="000000"/>
        </w:rPr>
        <w:t>,</w:t>
      </w:r>
      <w:r w:rsidR="00CD3064" w:rsidRPr="00831653">
        <w:rPr>
          <w:rFonts w:ascii="Bookman Old Style" w:eastAsia="Times New Roman" w:hAnsi="Bookman Old Style"/>
          <w:color w:val="000000"/>
        </w:rPr>
        <w:t xml:space="preserve"> ul. Kwiatkowskiego 6E, 75-343 Koszalin</w:t>
      </w:r>
    </w:p>
    <w:p w:rsidR="00CD3064" w:rsidRDefault="00CD3064" w:rsidP="00D05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6620" w:rsidRDefault="00716620" w:rsidP="00716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6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Udział w konferencji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6620" w:rsidRPr="00505201" w:rsidRDefault="00716620" w:rsidP="0071662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505201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bezpłatny, po wcześniejszej rejestracji </w:t>
      </w:r>
      <w:r w:rsidR="00CF7355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- </w:t>
      </w:r>
      <w:r w:rsidRPr="00505201">
        <w:rPr>
          <w:rFonts w:ascii="Bookman Old Style" w:eastAsia="Times New Roman" w:hAnsi="Bookman Old Style" w:cs="Times New Roman"/>
          <w:sz w:val="24"/>
          <w:szCs w:val="24"/>
          <w:lang w:eastAsia="pl-PL"/>
        </w:rPr>
        <w:t>do 25 lutego br.</w:t>
      </w:r>
    </w:p>
    <w:p w:rsidR="00716620" w:rsidRDefault="00716620" w:rsidP="00D05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7746" w:rsidRPr="00787746" w:rsidRDefault="00526BFD" w:rsidP="00CD3064">
      <w:pPr>
        <w:spacing w:after="0" w:line="240" w:lineRule="auto"/>
        <w:jc w:val="both"/>
        <w:rPr>
          <w:rFonts w:ascii="Bookman Old Style" w:eastAsia="Times New Roman" w:hAnsi="Bookman Old Style"/>
          <w:b/>
        </w:rPr>
      </w:pPr>
      <w:r>
        <w:rPr>
          <w:rFonts w:ascii="Bookman Old Style" w:eastAsia="Times New Roman" w:hAnsi="Bookman Old Style"/>
          <w:b/>
        </w:rPr>
        <w:t>Cel</w:t>
      </w:r>
      <w:r w:rsidR="00787746" w:rsidRPr="00787746">
        <w:rPr>
          <w:rFonts w:ascii="Bookman Old Style" w:eastAsia="Times New Roman" w:hAnsi="Bookman Old Style"/>
          <w:b/>
        </w:rPr>
        <w:t>:</w:t>
      </w:r>
    </w:p>
    <w:p w:rsidR="00CD3064" w:rsidRPr="00604F69" w:rsidRDefault="00CD3064" w:rsidP="00CD3064">
      <w:pPr>
        <w:spacing w:after="0" w:line="240" w:lineRule="auto"/>
        <w:jc w:val="both"/>
        <w:rPr>
          <w:rFonts w:ascii="Bookman Old Style" w:eastAsia="Times New Roman" w:hAnsi="Bookman Old Style"/>
          <w:color w:val="000000"/>
        </w:rPr>
      </w:pPr>
      <w:r w:rsidRPr="00604F69">
        <w:rPr>
          <w:rFonts w:ascii="Bookman Old Style" w:eastAsia="Times New Roman" w:hAnsi="Bookman Old Style"/>
        </w:rPr>
        <w:t xml:space="preserve">Celem głównym konferencji jest analiza i ocena szans oraz zagrożeń w rozwoju społeczno-gospodarczym wschodniej części województwa zachodniopomorskiego </w:t>
      </w:r>
      <w:r w:rsidRPr="00604F69">
        <w:rPr>
          <w:rFonts w:ascii="Bookman Old Style" w:eastAsia="Times New Roman" w:hAnsi="Bookman Old Style"/>
        </w:rPr>
        <w:br/>
        <w:t xml:space="preserve">i zachodniej części województwa pomorskiego, będących częściami Regionu Pomorza Środkowego. Celem szczegółowym jest identyfikacja możliwości rozwoju rejonów </w:t>
      </w:r>
      <w:r w:rsidRPr="00604F69">
        <w:rPr>
          <w:rFonts w:ascii="Bookman Old Style" w:eastAsia="Times New Roman" w:hAnsi="Bookman Old Style"/>
        </w:rPr>
        <w:br/>
        <w:t xml:space="preserve">i obszarów wiejskich oraz miast i miejscowości Pomorza Środkowego. </w:t>
      </w:r>
      <w:r w:rsidRPr="00604F69">
        <w:rPr>
          <w:rFonts w:ascii="Bookman Old Style" w:eastAsia="Times New Roman" w:hAnsi="Bookman Old Style"/>
          <w:color w:val="000000"/>
        </w:rPr>
        <w:t>Uczestnikami konferencji są samorządowcy: prezydenci miast, burmistrzowie i wójtowie, przedsiębiorcy Regionu Pomorza Środkowego oraz pracownicy naukowi Politechniki Koszalińskiej i Akademii Pomorskiej w Słupsku.</w:t>
      </w:r>
    </w:p>
    <w:p w:rsidR="00EC7496" w:rsidRDefault="00EC7496" w:rsidP="00EC74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7496" w:rsidRPr="00787746" w:rsidRDefault="00EC7496" w:rsidP="00EC7496">
      <w:pPr>
        <w:spacing w:after="0" w:line="240" w:lineRule="auto"/>
        <w:rPr>
          <w:rFonts w:ascii="Bookman Old Style" w:eastAsia="Times New Roman" w:hAnsi="Bookman Old Style" w:cs="Times New Roman"/>
          <w:b/>
          <w:szCs w:val="20"/>
          <w:lang w:eastAsia="pl-PL"/>
        </w:rPr>
      </w:pPr>
      <w:r w:rsidRPr="00787746">
        <w:rPr>
          <w:rFonts w:ascii="Bookman Old Style" w:eastAsia="Times New Roman" w:hAnsi="Bookman Old Style" w:cs="Times New Roman"/>
          <w:b/>
          <w:szCs w:val="20"/>
          <w:lang w:eastAsia="pl-PL"/>
        </w:rPr>
        <w:t xml:space="preserve">Komitet Organizacyjny i </w:t>
      </w:r>
      <w:r w:rsidR="00BE5741" w:rsidRPr="00787746">
        <w:rPr>
          <w:rFonts w:ascii="Bookman Old Style" w:eastAsia="Times New Roman" w:hAnsi="Bookman Old Style" w:cs="Times New Roman"/>
          <w:b/>
          <w:szCs w:val="20"/>
          <w:lang w:eastAsia="pl-PL"/>
        </w:rPr>
        <w:t>Rada Programowa</w:t>
      </w:r>
      <w:r w:rsidRPr="00787746">
        <w:rPr>
          <w:rFonts w:ascii="Bookman Old Style" w:eastAsia="Times New Roman" w:hAnsi="Bookman Old Style" w:cs="Times New Roman"/>
          <w:b/>
          <w:szCs w:val="20"/>
          <w:lang w:eastAsia="pl-PL"/>
        </w:rPr>
        <w:t>:</w:t>
      </w:r>
    </w:p>
    <w:p w:rsidR="00EC7496" w:rsidRPr="00604F69" w:rsidRDefault="00EC7496" w:rsidP="00EC7496">
      <w:pPr>
        <w:spacing w:after="0" w:line="240" w:lineRule="auto"/>
        <w:rPr>
          <w:rFonts w:ascii="Bookman Old Style" w:eastAsia="Times New Roman" w:hAnsi="Bookman Old Style" w:cs="Times New Roman"/>
          <w:szCs w:val="20"/>
          <w:lang w:eastAsia="pl-PL"/>
        </w:rPr>
      </w:pPr>
      <w:r w:rsidRPr="00604F69">
        <w:rPr>
          <w:rFonts w:ascii="Bookman Old Style" w:eastAsia="Times New Roman" w:hAnsi="Bookman Old Style" w:cs="Times New Roman"/>
          <w:szCs w:val="20"/>
          <w:lang w:eastAsia="pl-PL"/>
        </w:rPr>
        <w:t>Prof. dr hab. Michał Jasiulewicz – przewodniczący</w:t>
      </w:r>
      <w:r>
        <w:rPr>
          <w:rFonts w:ascii="Bookman Old Style" w:eastAsia="Times New Roman" w:hAnsi="Bookman Old Style" w:cs="Times New Roman"/>
          <w:szCs w:val="20"/>
          <w:lang w:eastAsia="pl-PL"/>
        </w:rPr>
        <w:t xml:space="preserve"> – Politechnika Koszalińska</w:t>
      </w:r>
    </w:p>
    <w:p w:rsidR="00EC7496" w:rsidRPr="00604F69" w:rsidRDefault="00EC7496" w:rsidP="00EC7496">
      <w:pPr>
        <w:spacing w:after="0" w:line="240" w:lineRule="auto"/>
        <w:rPr>
          <w:rFonts w:ascii="Bookman Old Style" w:eastAsia="Times New Roman" w:hAnsi="Bookman Old Style" w:cs="Times New Roman"/>
          <w:szCs w:val="20"/>
          <w:lang w:eastAsia="pl-PL"/>
        </w:rPr>
      </w:pPr>
      <w:r w:rsidRPr="00604F69">
        <w:rPr>
          <w:rFonts w:ascii="Bookman Old Style" w:eastAsia="Times New Roman" w:hAnsi="Bookman Old Style" w:cs="Times New Roman"/>
          <w:szCs w:val="20"/>
          <w:lang w:eastAsia="pl-PL"/>
        </w:rPr>
        <w:t>dr hab. Jerzy Korczak, prof. PK</w:t>
      </w:r>
      <w:r>
        <w:rPr>
          <w:rFonts w:ascii="Bookman Old Style" w:eastAsia="Times New Roman" w:hAnsi="Bookman Old Style" w:cs="Times New Roman"/>
          <w:szCs w:val="20"/>
          <w:lang w:eastAsia="pl-PL"/>
        </w:rPr>
        <w:t xml:space="preserve"> – Dziekan Wydziału Nauk Ekonomicznych PK</w:t>
      </w:r>
    </w:p>
    <w:p w:rsidR="00EC7496" w:rsidRPr="00604F69" w:rsidRDefault="00EC7496" w:rsidP="00EC7496">
      <w:pPr>
        <w:spacing w:after="0" w:line="240" w:lineRule="auto"/>
        <w:rPr>
          <w:rFonts w:ascii="Bookman Old Style" w:eastAsia="Times New Roman" w:hAnsi="Bookman Old Style" w:cs="Times New Roman"/>
          <w:szCs w:val="20"/>
          <w:lang w:eastAsia="pl-PL"/>
        </w:rPr>
      </w:pPr>
      <w:r w:rsidRPr="00604F69">
        <w:rPr>
          <w:rFonts w:ascii="Bookman Old Style" w:eastAsia="Times New Roman" w:hAnsi="Bookman Old Style" w:cs="Times New Roman"/>
          <w:szCs w:val="20"/>
          <w:lang w:eastAsia="pl-PL"/>
        </w:rPr>
        <w:t>dr hab. Danuta Zawadzka, prof. PK  – Prorektor ds. Kształcenia PK</w:t>
      </w:r>
    </w:p>
    <w:p w:rsidR="00EC7496" w:rsidRPr="00604F69" w:rsidRDefault="00EC7496" w:rsidP="00EC7496">
      <w:pPr>
        <w:spacing w:after="0" w:line="240" w:lineRule="auto"/>
        <w:rPr>
          <w:rFonts w:ascii="Bookman Old Style" w:eastAsia="Times New Roman" w:hAnsi="Bookman Old Style" w:cs="Times New Roman"/>
          <w:szCs w:val="20"/>
          <w:lang w:eastAsia="pl-PL"/>
        </w:rPr>
      </w:pPr>
      <w:r w:rsidRPr="00604F69">
        <w:rPr>
          <w:rFonts w:ascii="Bookman Old Style" w:eastAsia="Times New Roman" w:hAnsi="Bookman Old Style" w:cs="Times New Roman"/>
          <w:szCs w:val="20"/>
          <w:lang w:eastAsia="pl-PL"/>
        </w:rPr>
        <w:t xml:space="preserve">dr hab. Iwona </w:t>
      </w:r>
      <w:proofErr w:type="spellStart"/>
      <w:r w:rsidRPr="00604F69">
        <w:rPr>
          <w:rFonts w:ascii="Bookman Old Style" w:eastAsia="Times New Roman" w:hAnsi="Bookman Old Style" w:cs="Times New Roman"/>
          <w:szCs w:val="20"/>
          <w:lang w:eastAsia="pl-PL"/>
        </w:rPr>
        <w:t>Jażewicz</w:t>
      </w:r>
      <w:proofErr w:type="spellEnd"/>
      <w:r w:rsidRPr="00604F69">
        <w:rPr>
          <w:rFonts w:ascii="Bookman Old Style" w:eastAsia="Times New Roman" w:hAnsi="Bookman Old Style" w:cs="Times New Roman"/>
          <w:szCs w:val="20"/>
          <w:lang w:eastAsia="pl-PL"/>
        </w:rPr>
        <w:t>, prof. AP – Akademia Pomorska w Słupsku</w:t>
      </w:r>
    </w:p>
    <w:p w:rsidR="00EC7496" w:rsidRPr="00604F69" w:rsidRDefault="00EC7496" w:rsidP="00EC7496">
      <w:pPr>
        <w:spacing w:after="0" w:line="240" w:lineRule="auto"/>
        <w:rPr>
          <w:rFonts w:ascii="Bookman Old Style" w:eastAsia="Times New Roman" w:hAnsi="Bookman Old Style" w:cs="Times New Roman"/>
          <w:szCs w:val="20"/>
          <w:lang w:eastAsia="pl-PL"/>
        </w:rPr>
      </w:pPr>
      <w:r w:rsidRPr="00604F69">
        <w:rPr>
          <w:rFonts w:ascii="Bookman Old Style" w:eastAsia="Times New Roman" w:hAnsi="Bookman Old Style" w:cs="Times New Roman"/>
          <w:szCs w:val="20"/>
          <w:lang w:eastAsia="pl-PL"/>
        </w:rPr>
        <w:t xml:space="preserve">dr hab. Jerzy </w:t>
      </w:r>
      <w:proofErr w:type="spellStart"/>
      <w:r w:rsidRPr="00604F69">
        <w:rPr>
          <w:rFonts w:ascii="Bookman Old Style" w:eastAsia="Times New Roman" w:hAnsi="Bookman Old Style" w:cs="Times New Roman"/>
          <w:szCs w:val="20"/>
          <w:lang w:eastAsia="pl-PL"/>
        </w:rPr>
        <w:t>Rembeza</w:t>
      </w:r>
      <w:proofErr w:type="spellEnd"/>
      <w:r w:rsidRPr="00604F69">
        <w:rPr>
          <w:rFonts w:ascii="Bookman Old Style" w:eastAsia="Times New Roman" w:hAnsi="Bookman Old Style" w:cs="Times New Roman"/>
          <w:szCs w:val="20"/>
          <w:lang w:eastAsia="pl-PL"/>
        </w:rPr>
        <w:t>, prof. PK – Wydział Nauk Ekonomicznych PK</w:t>
      </w:r>
    </w:p>
    <w:p w:rsidR="00EC7496" w:rsidRPr="00604F69" w:rsidRDefault="00EC7496" w:rsidP="00F009A2">
      <w:pPr>
        <w:spacing w:after="0" w:line="240" w:lineRule="auto"/>
        <w:rPr>
          <w:rFonts w:ascii="Bookman Old Style" w:eastAsia="Times New Roman" w:hAnsi="Bookman Old Style" w:cs="Times New Roman"/>
          <w:szCs w:val="20"/>
          <w:lang w:eastAsia="pl-PL"/>
        </w:rPr>
      </w:pPr>
      <w:r w:rsidRPr="00604F69">
        <w:rPr>
          <w:rFonts w:ascii="Bookman Old Style" w:eastAsia="Times New Roman" w:hAnsi="Bookman Old Style" w:cs="Times New Roman"/>
          <w:szCs w:val="20"/>
          <w:lang w:eastAsia="pl-PL"/>
        </w:rPr>
        <w:t>dr Kamila Radlińska –</w:t>
      </w:r>
      <w:r>
        <w:rPr>
          <w:rFonts w:ascii="Bookman Old Style" w:eastAsia="Times New Roman" w:hAnsi="Bookman Old Style" w:cs="Times New Roman"/>
          <w:szCs w:val="20"/>
          <w:lang w:eastAsia="pl-PL"/>
        </w:rPr>
        <w:t xml:space="preserve"> </w:t>
      </w:r>
      <w:r w:rsidRPr="00F009A2">
        <w:rPr>
          <w:rFonts w:ascii="Bookman Old Style" w:eastAsia="Times New Roman" w:hAnsi="Bookman Old Style" w:cs="Times New Roman"/>
          <w:spacing w:val="-4"/>
          <w:szCs w:val="20"/>
          <w:lang w:eastAsia="pl-PL"/>
        </w:rPr>
        <w:t>Prodziekan ds. Studenckich Wydziału Nauk Ekonomicznych PK</w:t>
      </w:r>
    </w:p>
    <w:p w:rsidR="00EC7496" w:rsidRPr="00063705" w:rsidRDefault="00EC7496" w:rsidP="00EC7496">
      <w:pPr>
        <w:spacing w:after="0" w:line="240" w:lineRule="auto"/>
        <w:rPr>
          <w:rFonts w:ascii="Bookman Old Style" w:eastAsia="Times New Roman" w:hAnsi="Bookman Old Style" w:cs="Times New Roman"/>
          <w:spacing w:val="-10"/>
          <w:szCs w:val="20"/>
          <w:lang w:eastAsia="pl-PL"/>
        </w:rPr>
      </w:pPr>
      <w:r w:rsidRPr="00063705">
        <w:rPr>
          <w:rFonts w:ascii="Bookman Old Style" w:eastAsia="Times New Roman" w:hAnsi="Bookman Old Style" w:cs="Times New Roman"/>
          <w:spacing w:val="-10"/>
          <w:szCs w:val="20"/>
          <w:lang w:eastAsia="pl-PL"/>
        </w:rPr>
        <w:t>dr Agnieszka Jakubowska – Prodziekan ds. Kształcenia Wydziału Nauk Ekonomicznych PK</w:t>
      </w:r>
    </w:p>
    <w:p w:rsidR="00EC7496" w:rsidRPr="00604F69" w:rsidRDefault="00EC7496" w:rsidP="00EC7496">
      <w:pPr>
        <w:spacing w:after="0" w:line="240" w:lineRule="auto"/>
        <w:rPr>
          <w:rFonts w:ascii="Bookman Old Style" w:eastAsia="Times New Roman" w:hAnsi="Bookman Old Style" w:cs="Times New Roman"/>
          <w:szCs w:val="20"/>
          <w:lang w:eastAsia="pl-PL"/>
        </w:rPr>
      </w:pPr>
      <w:r w:rsidRPr="00604F69">
        <w:rPr>
          <w:rFonts w:ascii="Bookman Old Style" w:eastAsia="Times New Roman" w:hAnsi="Bookman Old Style" w:cs="Times New Roman"/>
          <w:szCs w:val="20"/>
          <w:lang w:eastAsia="pl-PL"/>
        </w:rPr>
        <w:t>d</w:t>
      </w:r>
      <w:r>
        <w:rPr>
          <w:rFonts w:ascii="Bookman Old Style" w:eastAsia="Times New Roman" w:hAnsi="Bookman Old Style" w:cs="Times New Roman"/>
          <w:szCs w:val="20"/>
          <w:lang w:eastAsia="pl-PL"/>
        </w:rPr>
        <w:t>r Patrycjusz Zarębski – Wydział Nauk Ekonomicznych PK</w:t>
      </w:r>
    </w:p>
    <w:p w:rsidR="00EC7496" w:rsidRDefault="00EC7496" w:rsidP="00EC7496">
      <w:pPr>
        <w:spacing w:after="0" w:line="240" w:lineRule="auto"/>
        <w:rPr>
          <w:rFonts w:ascii="Bookman Old Style" w:eastAsia="Times New Roman" w:hAnsi="Bookman Old Style" w:cs="Times New Roman"/>
          <w:szCs w:val="20"/>
          <w:lang w:eastAsia="pl-PL"/>
        </w:rPr>
      </w:pPr>
      <w:r w:rsidRPr="00604F69">
        <w:rPr>
          <w:rFonts w:ascii="Bookman Old Style" w:eastAsia="Times New Roman" w:hAnsi="Bookman Old Style" w:cs="Times New Roman"/>
          <w:szCs w:val="20"/>
          <w:lang w:eastAsia="pl-PL"/>
        </w:rPr>
        <w:t xml:space="preserve">dr Grzegorz Kwiatkowski – </w:t>
      </w:r>
      <w:r>
        <w:rPr>
          <w:rFonts w:ascii="Bookman Old Style" w:eastAsia="Times New Roman" w:hAnsi="Bookman Old Style" w:cs="Times New Roman"/>
          <w:szCs w:val="20"/>
          <w:lang w:eastAsia="pl-PL"/>
        </w:rPr>
        <w:t>Wydział Nauk Ekonomicznych PK</w:t>
      </w:r>
    </w:p>
    <w:p w:rsidR="002D744A" w:rsidRPr="00604F69" w:rsidRDefault="002D744A" w:rsidP="00EC7496">
      <w:pPr>
        <w:spacing w:after="0" w:line="240" w:lineRule="auto"/>
        <w:rPr>
          <w:rFonts w:ascii="Bookman Old Style" w:eastAsia="Times New Roman" w:hAnsi="Bookman Old Style" w:cs="Times New Roman"/>
          <w:szCs w:val="20"/>
          <w:lang w:eastAsia="pl-PL"/>
        </w:rPr>
      </w:pPr>
      <w:r>
        <w:rPr>
          <w:rFonts w:ascii="Bookman Old Style" w:eastAsia="Times New Roman" w:hAnsi="Bookman Old Style" w:cs="Times New Roman"/>
          <w:szCs w:val="20"/>
          <w:lang w:eastAsia="pl-PL"/>
        </w:rPr>
        <w:t xml:space="preserve">dr Gabriela Czapiewska - </w:t>
      </w:r>
      <w:r w:rsidRPr="002D744A">
        <w:rPr>
          <w:rFonts w:ascii="Bookman Old Style" w:eastAsia="Times New Roman" w:hAnsi="Bookman Old Style" w:cs="Times New Roman"/>
          <w:szCs w:val="20"/>
          <w:lang w:eastAsia="pl-PL"/>
        </w:rPr>
        <w:t>Akademia Pomorska w Słupsku</w:t>
      </w:r>
    </w:p>
    <w:p w:rsidR="00EC7496" w:rsidRPr="00604F69" w:rsidRDefault="00EC7496" w:rsidP="00EC7496">
      <w:pPr>
        <w:spacing w:after="0" w:line="240" w:lineRule="auto"/>
        <w:rPr>
          <w:rFonts w:ascii="Bookman Old Style" w:eastAsia="Times New Roman" w:hAnsi="Bookman Old Style" w:cs="Times New Roman"/>
          <w:szCs w:val="20"/>
          <w:lang w:eastAsia="pl-PL"/>
        </w:rPr>
      </w:pPr>
      <w:r w:rsidRPr="00604F69">
        <w:rPr>
          <w:rFonts w:ascii="Bookman Old Style" w:eastAsia="Times New Roman" w:hAnsi="Bookman Old Style" w:cs="Times New Roman"/>
          <w:szCs w:val="20"/>
          <w:lang w:eastAsia="pl-PL"/>
        </w:rPr>
        <w:t>dr Mariusz Miedziński – Akademia Pomorska w Słupsku</w:t>
      </w:r>
    </w:p>
    <w:p w:rsidR="00EC7496" w:rsidRPr="00604F69" w:rsidRDefault="00EC7496" w:rsidP="00EC7496">
      <w:pPr>
        <w:spacing w:after="0" w:line="240" w:lineRule="auto"/>
        <w:rPr>
          <w:rFonts w:ascii="Bookman Old Style" w:eastAsia="Times New Roman" w:hAnsi="Bookman Old Style" w:cs="Times New Roman"/>
          <w:szCs w:val="20"/>
          <w:lang w:eastAsia="pl-PL"/>
        </w:rPr>
      </w:pPr>
      <w:r w:rsidRPr="00604F69">
        <w:rPr>
          <w:rFonts w:ascii="Bookman Old Style" w:eastAsia="Times New Roman" w:hAnsi="Bookman Old Style" w:cs="Times New Roman"/>
          <w:szCs w:val="20"/>
          <w:lang w:eastAsia="pl-PL"/>
        </w:rPr>
        <w:t>mgr Piotr Huzar – prezes Koszalińskiej Izby Przemysłowo-Handlowej</w:t>
      </w:r>
    </w:p>
    <w:p w:rsidR="00831653" w:rsidRDefault="00787746" w:rsidP="000E69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Cs w:val="20"/>
          <w:lang w:eastAsia="pl-PL"/>
        </w:rPr>
        <w:t xml:space="preserve">mgr Mariusz </w:t>
      </w:r>
      <w:proofErr w:type="spellStart"/>
      <w:r>
        <w:rPr>
          <w:rFonts w:ascii="Bookman Old Style" w:eastAsia="Times New Roman" w:hAnsi="Bookman Old Style" w:cs="Times New Roman"/>
          <w:szCs w:val="20"/>
          <w:lang w:eastAsia="pl-PL"/>
        </w:rPr>
        <w:t>Mę</w:t>
      </w:r>
      <w:r w:rsidR="00EC7496" w:rsidRPr="00604F69">
        <w:rPr>
          <w:rFonts w:ascii="Bookman Old Style" w:eastAsia="Times New Roman" w:hAnsi="Bookman Old Style" w:cs="Times New Roman"/>
          <w:szCs w:val="20"/>
          <w:lang w:eastAsia="pl-PL"/>
        </w:rPr>
        <w:t>drak</w:t>
      </w:r>
      <w:proofErr w:type="spellEnd"/>
      <w:r w:rsidR="00EC7496" w:rsidRPr="00604F69">
        <w:rPr>
          <w:rFonts w:ascii="Bookman Old Style" w:eastAsia="Times New Roman" w:hAnsi="Bookman Old Style" w:cs="Times New Roman"/>
          <w:szCs w:val="20"/>
          <w:lang w:eastAsia="pl-PL"/>
        </w:rPr>
        <w:t xml:space="preserve"> – </w:t>
      </w:r>
      <w:r w:rsidR="00EC7496">
        <w:rPr>
          <w:rFonts w:ascii="Bookman Old Style" w:eastAsia="Times New Roman" w:hAnsi="Bookman Old Style" w:cs="Times New Roman"/>
          <w:szCs w:val="20"/>
          <w:lang w:eastAsia="pl-PL"/>
        </w:rPr>
        <w:t>Wydział Nauk Ekonomicznych PK</w:t>
      </w:r>
    </w:p>
    <w:p w:rsidR="00D85CBA" w:rsidRDefault="00D85CBA" w:rsidP="00D85CB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0E6929" w:rsidRPr="00AE0A39" w:rsidRDefault="000E6929" w:rsidP="00D85CB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Cs w:val="20"/>
          <w:lang w:eastAsia="pl-PL"/>
        </w:rPr>
      </w:pPr>
      <w:r w:rsidRPr="00AE0A39">
        <w:rPr>
          <w:rFonts w:ascii="Bookman Old Style" w:eastAsia="Times New Roman" w:hAnsi="Bookman Old Style" w:cs="Times New Roman"/>
          <w:b/>
          <w:szCs w:val="20"/>
          <w:lang w:eastAsia="pl-PL"/>
        </w:rPr>
        <w:t>Organizatorzy:</w:t>
      </w:r>
    </w:p>
    <w:p w:rsidR="000E6929" w:rsidRPr="00AE0A39" w:rsidRDefault="000E6929" w:rsidP="00D85CBA">
      <w:pPr>
        <w:spacing w:after="0" w:line="240" w:lineRule="auto"/>
        <w:jc w:val="both"/>
        <w:rPr>
          <w:rFonts w:ascii="Bookman Old Style" w:eastAsia="Times New Roman" w:hAnsi="Bookman Old Style" w:cs="Times New Roman"/>
          <w:szCs w:val="20"/>
          <w:lang w:eastAsia="pl-PL"/>
        </w:rPr>
      </w:pPr>
      <w:r w:rsidRPr="00AE0A39">
        <w:rPr>
          <w:rFonts w:ascii="Bookman Old Style" w:eastAsia="Times New Roman" w:hAnsi="Bookman Old Style" w:cs="Times New Roman"/>
          <w:szCs w:val="20"/>
          <w:lang w:eastAsia="pl-PL"/>
        </w:rPr>
        <w:t>Wydział Nauk Ekonomicznych Politechniki Koszalińskiej</w:t>
      </w:r>
    </w:p>
    <w:p w:rsidR="000E6929" w:rsidRPr="00AE0A39" w:rsidRDefault="000E6929" w:rsidP="00D85CBA">
      <w:pPr>
        <w:spacing w:after="0" w:line="240" w:lineRule="auto"/>
        <w:jc w:val="both"/>
        <w:rPr>
          <w:rFonts w:ascii="Bookman Old Style" w:eastAsia="Times New Roman" w:hAnsi="Bookman Old Style" w:cs="Times New Roman"/>
          <w:szCs w:val="20"/>
          <w:lang w:eastAsia="pl-PL"/>
        </w:rPr>
      </w:pPr>
      <w:r w:rsidRPr="00AE0A39">
        <w:rPr>
          <w:rFonts w:ascii="Bookman Old Style" w:eastAsia="Times New Roman" w:hAnsi="Bookman Old Style" w:cs="Times New Roman"/>
          <w:szCs w:val="20"/>
          <w:lang w:eastAsia="pl-PL"/>
        </w:rPr>
        <w:t>Koszalińska Izba Przemysłowo-Handlowa</w:t>
      </w:r>
    </w:p>
    <w:p w:rsidR="000E6929" w:rsidRPr="00AE0A39" w:rsidRDefault="000E6929" w:rsidP="000E6929">
      <w:pPr>
        <w:spacing w:after="0" w:line="240" w:lineRule="auto"/>
        <w:jc w:val="both"/>
        <w:rPr>
          <w:rFonts w:ascii="Bookman Old Style" w:eastAsia="Times New Roman" w:hAnsi="Bookman Old Style" w:cs="Times New Roman"/>
          <w:szCs w:val="20"/>
          <w:lang w:eastAsia="pl-PL"/>
        </w:rPr>
      </w:pPr>
      <w:r w:rsidRPr="00AE0A39">
        <w:rPr>
          <w:rFonts w:ascii="Bookman Old Style" w:eastAsia="Times New Roman" w:hAnsi="Bookman Old Style" w:cs="Times New Roman"/>
          <w:szCs w:val="20"/>
          <w:lang w:eastAsia="pl-PL"/>
        </w:rPr>
        <w:t>Północna Izba Gospodarcza, Oddział Koszalin</w:t>
      </w:r>
    </w:p>
    <w:p w:rsidR="000E6929" w:rsidRPr="00AE0A39" w:rsidRDefault="000E6929" w:rsidP="000E6929">
      <w:pPr>
        <w:spacing w:after="0" w:line="240" w:lineRule="auto"/>
        <w:jc w:val="both"/>
        <w:rPr>
          <w:rFonts w:ascii="Bookman Old Style" w:eastAsia="Times New Roman" w:hAnsi="Bookman Old Style" w:cs="Times New Roman"/>
          <w:szCs w:val="20"/>
          <w:lang w:eastAsia="pl-PL"/>
        </w:rPr>
      </w:pPr>
      <w:r w:rsidRPr="00AE0A39">
        <w:rPr>
          <w:rFonts w:ascii="Bookman Old Style" w:eastAsia="Times New Roman" w:hAnsi="Bookman Old Style" w:cs="Times New Roman"/>
          <w:szCs w:val="20"/>
          <w:lang w:eastAsia="pl-PL"/>
        </w:rPr>
        <w:t>Zachodniopomorski Związek Przedsiębiorców i Pracodawców</w:t>
      </w:r>
    </w:p>
    <w:p w:rsidR="000E6929" w:rsidRPr="00AE0A39" w:rsidRDefault="000E6929" w:rsidP="000E6929">
      <w:pPr>
        <w:spacing w:after="0" w:line="240" w:lineRule="auto"/>
        <w:jc w:val="both"/>
        <w:rPr>
          <w:rFonts w:ascii="Bookman Old Style" w:eastAsia="Times New Roman" w:hAnsi="Bookman Old Style" w:cs="Times New Roman"/>
          <w:szCs w:val="20"/>
          <w:lang w:eastAsia="pl-PL"/>
        </w:rPr>
      </w:pPr>
      <w:r w:rsidRPr="00AE0A39">
        <w:rPr>
          <w:rFonts w:ascii="Bookman Old Style" w:eastAsia="Times New Roman" w:hAnsi="Bookman Old Style" w:cs="Times New Roman"/>
          <w:szCs w:val="20"/>
          <w:lang w:eastAsia="pl-PL"/>
        </w:rPr>
        <w:t>Krajowy Ośrodek Wsparcie Rolnictwa, Oddział Koszalin</w:t>
      </w:r>
    </w:p>
    <w:p w:rsidR="000E6929" w:rsidRPr="00AE0A39" w:rsidRDefault="00AE0A39" w:rsidP="00D85CBA">
      <w:pPr>
        <w:spacing w:after="0" w:line="240" w:lineRule="auto"/>
        <w:jc w:val="both"/>
        <w:rPr>
          <w:rFonts w:ascii="Bookman Old Style" w:eastAsia="Times New Roman" w:hAnsi="Bookman Old Style" w:cs="Times New Roman"/>
          <w:szCs w:val="20"/>
          <w:lang w:eastAsia="pl-PL"/>
        </w:rPr>
      </w:pPr>
      <w:r w:rsidRPr="00AE0A39">
        <w:rPr>
          <w:rFonts w:ascii="Bookman Old Style" w:eastAsia="Times New Roman" w:hAnsi="Bookman Old Style" w:cs="Times New Roman"/>
          <w:szCs w:val="20"/>
          <w:lang w:eastAsia="pl-PL"/>
        </w:rPr>
        <w:t>Business Centre Club, Loża Koszalińska</w:t>
      </w:r>
    </w:p>
    <w:p w:rsidR="00AE0A39" w:rsidRDefault="00AE0A39" w:rsidP="00D85CBA">
      <w:pPr>
        <w:spacing w:after="0" w:line="240" w:lineRule="auto"/>
        <w:jc w:val="both"/>
        <w:rPr>
          <w:rFonts w:ascii="Bookman Old Style" w:eastAsia="Times New Roman" w:hAnsi="Bookman Old Style" w:cs="Times New Roman"/>
          <w:szCs w:val="20"/>
          <w:lang w:eastAsia="pl-PL"/>
        </w:rPr>
      </w:pPr>
      <w:r w:rsidRPr="00AE0A39">
        <w:rPr>
          <w:rFonts w:ascii="Bookman Old Style" w:eastAsia="Times New Roman" w:hAnsi="Bookman Old Style" w:cs="Times New Roman"/>
          <w:szCs w:val="20"/>
          <w:lang w:eastAsia="pl-PL"/>
        </w:rPr>
        <w:t>Akademia Pomorska w Słupsku</w:t>
      </w:r>
    </w:p>
    <w:p w:rsidR="00AE0A39" w:rsidRPr="00AE0A39" w:rsidRDefault="00AE0A39" w:rsidP="00AE0A39">
      <w:pPr>
        <w:spacing w:after="0" w:line="240" w:lineRule="auto"/>
        <w:jc w:val="both"/>
        <w:rPr>
          <w:rFonts w:ascii="Bookman Old Style" w:eastAsia="Times New Roman" w:hAnsi="Bookman Old Style" w:cs="Times New Roman"/>
          <w:szCs w:val="20"/>
          <w:lang w:eastAsia="pl-PL"/>
        </w:rPr>
      </w:pPr>
      <w:r w:rsidRPr="00AE0A39">
        <w:rPr>
          <w:rFonts w:ascii="Bookman Old Style" w:eastAsia="Times New Roman" w:hAnsi="Bookman Old Style" w:cs="Times New Roman"/>
          <w:szCs w:val="20"/>
          <w:lang w:eastAsia="pl-PL"/>
        </w:rPr>
        <w:t>Zrzeszenie Kupców i Przedsiębiorców w Koszalinie</w:t>
      </w:r>
    </w:p>
    <w:p w:rsidR="00AE0A39" w:rsidRPr="00AE0A39" w:rsidRDefault="00AE0A39" w:rsidP="00D85CBA">
      <w:pPr>
        <w:spacing w:after="0" w:line="240" w:lineRule="auto"/>
        <w:jc w:val="both"/>
        <w:rPr>
          <w:rFonts w:ascii="Bookman Old Style" w:eastAsia="Times New Roman" w:hAnsi="Bookman Old Style" w:cs="Times New Roman"/>
          <w:szCs w:val="20"/>
          <w:lang w:eastAsia="pl-PL"/>
        </w:rPr>
      </w:pPr>
    </w:p>
    <w:p w:rsidR="007E533F" w:rsidRDefault="007E533F" w:rsidP="00D85CB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5CBA" w:rsidRDefault="00D85CBA" w:rsidP="00137B1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77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PROGRAM KONFERENCJI</w:t>
      </w:r>
    </w:p>
    <w:p w:rsidR="0092726B" w:rsidRPr="0092726B" w:rsidRDefault="0092726B" w:rsidP="0092726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D85CBA" w:rsidRPr="00AD0EDA" w:rsidRDefault="00D85CBA" w:rsidP="00D85CBA">
      <w:pPr>
        <w:spacing w:after="0" w:line="240" w:lineRule="auto"/>
        <w:rPr>
          <w:rFonts w:ascii="Bookman Old Style" w:eastAsia="Times New Roman" w:hAnsi="Bookman Old Style" w:cs="Times New Roman"/>
          <w:i/>
          <w:lang w:eastAsia="pl-PL"/>
        </w:rPr>
      </w:pPr>
    </w:p>
    <w:p w:rsidR="00D85CBA" w:rsidRPr="007E533F" w:rsidRDefault="007E533F" w:rsidP="00D85CBA">
      <w:pPr>
        <w:spacing w:after="80" w:line="276" w:lineRule="auto"/>
        <w:ind w:left="-9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7E533F">
        <w:rPr>
          <w:rFonts w:ascii="Times New Roman" w:eastAsia="Times New Roman" w:hAnsi="Times New Roman" w:cs="Times New Roman"/>
          <w:szCs w:val="20"/>
          <w:lang w:eastAsia="pl-PL"/>
        </w:rPr>
        <w:t xml:space="preserve">10.00               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D85CBA" w:rsidRPr="007E533F">
        <w:rPr>
          <w:rFonts w:ascii="Times New Roman" w:eastAsia="Times New Roman" w:hAnsi="Times New Roman" w:cs="Times New Roman"/>
          <w:b/>
          <w:szCs w:val="20"/>
          <w:lang w:eastAsia="pl-PL"/>
        </w:rPr>
        <w:t>Otwarcie konferencji</w:t>
      </w:r>
    </w:p>
    <w:p w:rsidR="00D85CBA" w:rsidRPr="007E533F" w:rsidRDefault="00D85CBA" w:rsidP="00FA236F">
      <w:pPr>
        <w:spacing w:after="80" w:line="276" w:lineRule="auto"/>
        <w:ind w:left="1418" w:hanging="1427"/>
        <w:rPr>
          <w:rFonts w:ascii="Times New Roman" w:eastAsia="Times New Roman" w:hAnsi="Times New Roman" w:cs="Times New Roman"/>
          <w:szCs w:val="20"/>
          <w:lang w:eastAsia="pl-PL"/>
        </w:rPr>
      </w:pPr>
      <w:r w:rsidRPr="007E533F">
        <w:rPr>
          <w:rFonts w:ascii="Times New Roman" w:eastAsia="Times New Roman" w:hAnsi="Times New Roman" w:cs="Times New Roman"/>
          <w:szCs w:val="20"/>
          <w:lang w:eastAsia="pl-PL"/>
        </w:rPr>
        <w:t xml:space="preserve">10.15 – 11.00   PANEL I </w:t>
      </w:r>
      <w:r w:rsidRPr="007E533F">
        <w:rPr>
          <w:rFonts w:ascii="Times New Roman" w:eastAsia="Times New Roman" w:hAnsi="Times New Roman" w:cs="Times New Roman"/>
          <w:b/>
          <w:szCs w:val="20"/>
          <w:lang w:eastAsia="pl-PL"/>
        </w:rPr>
        <w:t>Analiza i ocena rozwoju społeczn</w:t>
      </w:r>
      <w:r w:rsidR="007E533F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o-gospodarczego regionu Pomorza </w:t>
      </w:r>
      <w:r w:rsidRPr="007E533F">
        <w:rPr>
          <w:rFonts w:ascii="Times New Roman" w:eastAsia="Times New Roman" w:hAnsi="Times New Roman" w:cs="Times New Roman"/>
          <w:b/>
          <w:szCs w:val="20"/>
          <w:lang w:eastAsia="pl-PL"/>
        </w:rPr>
        <w:t>Środkowego</w:t>
      </w:r>
      <w:r w:rsidRPr="007E533F">
        <w:rPr>
          <w:rFonts w:ascii="Times New Roman" w:eastAsia="Times New Roman" w:hAnsi="Times New Roman" w:cs="Times New Roman"/>
          <w:szCs w:val="20"/>
          <w:lang w:eastAsia="pl-PL"/>
        </w:rPr>
        <w:t xml:space="preserve"> –  moderator – dr hab. inż. Jerzy Korczak, prof. PK</w:t>
      </w:r>
    </w:p>
    <w:p w:rsidR="00D85CBA" w:rsidRPr="007E533F" w:rsidRDefault="00D85CBA" w:rsidP="00FA236F">
      <w:pPr>
        <w:numPr>
          <w:ilvl w:val="0"/>
          <w:numId w:val="1"/>
        </w:numPr>
        <w:spacing w:after="0" w:line="276" w:lineRule="auto"/>
        <w:ind w:left="1843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7E533F">
        <w:rPr>
          <w:rFonts w:ascii="Times New Roman" w:eastAsia="Times New Roman" w:hAnsi="Times New Roman" w:cs="Times New Roman"/>
          <w:i/>
          <w:szCs w:val="20"/>
          <w:lang w:eastAsia="pl-PL"/>
        </w:rPr>
        <w:t>Kapitał społeczny i jego oddziaływanie na rozwój Pomorza Środkowego</w:t>
      </w:r>
      <w:r w:rsidRPr="007E533F">
        <w:rPr>
          <w:rFonts w:ascii="Times New Roman" w:eastAsia="Times New Roman" w:hAnsi="Times New Roman" w:cs="Times New Roman"/>
          <w:szCs w:val="20"/>
          <w:lang w:eastAsia="pl-PL"/>
        </w:rPr>
        <w:t xml:space="preserve"> – </w:t>
      </w:r>
      <w:r w:rsidR="007E533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7E533F">
        <w:rPr>
          <w:rFonts w:ascii="Times New Roman" w:eastAsia="Times New Roman" w:hAnsi="Times New Roman" w:cs="Times New Roman"/>
          <w:szCs w:val="20"/>
          <w:lang w:eastAsia="pl-PL"/>
        </w:rPr>
        <w:t xml:space="preserve">dr hab. Iwona </w:t>
      </w:r>
      <w:proofErr w:type="spellStart"/>
      <w:r w:rsidR="002D744A">
        <w:rPr>
          <w:rFonts w:ascii="Times New Roman" w:eastAsia="Times New Roman" w:hAnsi="Times New Roman" w:cs="Times New Roman"/>
          <w:szCs w:val="20"/>
          <w:lang w:eastAsia="pl-PL"/>
        </w:rPr>
        <w:t>Jażewicz</w:t>
      </w:r>
      <w:proofErr w:type="spellEnd"/>
      <w:r w:rsidR="002D744A">
        <w:rPr>
          <w:rFonts w:ascii="Times New Roman" w:eastAsia="Times New Roman" w:hAnsi="Times New Roman" w:cs="Times New Roman"/>
          <w:szCs w:val="20"/>
          <w:lang w:eastAsia="pl-PL"/>
        </w:rPr>
        <w:t xml:space="preserve"> prof. AP, dr Gabriela Czap</w:t>
      </w:r>
      <w:r w:rsidRPr="007E533F">
        <w:rPr>
          <w:rFonts w:ascii="Times New Roman" w:eastAsia="Times New Roman" w:hAnsi="Times New Roman" w:cs="Times New Roman"/>
          <w:szCs w:val="20"/>
          <w:lang w:eastAsia="pl-PL"/>
        </w:rPr>
        <w:t>iewska, AP</w:t>
      </w:r>
    </w:p>
    <w:p w:rsidR="00D85CBA" w:rsidRPr="007E533F" w:rsidRDefault="00D85CBA" w:rsidP="00FA236F">
      <w:pPr>
        <w:numPr>
          <w:ilvl w:val="0"/>
          <w:numId w:val="1"/>
        </w:numPr>
        <w:spacing w:after="0" w:line="276" w:lineRule="auto"/>
        <w:ind w:left="1843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7E533F">
        <w:rPr>
          <w:rFonts w:ascii="Times New Roman" w:eastAsia="Times New Roman" w:hAnsi="Times New Roman" w:cs="Times New Roman"/>
          <w:i/>
          <w:szCs w:val="20"/>
          <w:lang w:eastAsia="pl-PL"/>
        </w:rPr>
        <w:t>Znaczenie budowy drogi szybkiego ruchu S11 dla rozwoju Pomorza Środkowego</w:t>
      </w:r>
      <w:r w:rsidR="007E533F" w:rsidRPr="007E533F">
        <w:rPr>
          <w:rFonts w:ascii="Times New Roman" w:eastAsia="Times New Roman" w:hAnsi="Times New Roman" w:cs="Times New Roman"/>
          <w:szCs w:val="20"/>
          <w:lang w:eastAsia="pl-PL"/>
        </w:rPr>
        <w:t xml:space="preserve"> – </w:t>
      </w:r>
      <w:r w:rsidRPr="007E533F">
        <w:rPr>
          <w:rFonts w:ascii="Times New Roman" w:eastAsia="Times New Roman" w:hAnsi="Times New Roman" w:cs="Times New Roman"/>
          <w:szCs w:val="20"/>
          <w:lang w:eastAsia="pl-PL"/>
        </w:rPr>
        <w:t>dr Patrycjusz Zarębski, WNE PK</w:t>
      </w:r>
    </w:p>
    <w:p w:rsidR="00D85CBA" w:rsidRPr="007E533F" w:rsidRDefault="00D85CBA" w:rsidP="00FA236F">
      <w:pPr>
        <w:numPr>
          <w:ilvl w:val="0"/>
          <w:numId w:val="1"/>
        </w:numPr>
        <w:tabs>
          <w:tab w:val="left" w:pos="1418"/>
        </w:tabs>
        <w:spacing w:after="0" w:line="276" w:lineRule="auto"/>
        <w:ind w:left="1843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7E533F">
        <w:rPr>
          <w:rFonts w:ascii="Times New Roman" w:eastAsia="Times New Roman" w:hAnsi="Times New Roman" w:cs="Times New Roman"/>
          <w:i/>
          <w:szCs w:val="20"/>
          <w:lang w:eastAsia="pl-PL"/>
        </w:rPr>
        <w:t>Stan i perspektywy rozwoju turystyki na Pomorzu Środkowym</w:t>
      </w:r>
      <w:r w:rsidRPr="007E533F">
        <w:rPr>
          <w:rFonts w:ascii="Times New Roman" w:eastAsia="Times New Roman" w:hAnsi="Times New Roman" w:cs="Times New Roman"/>
          <w:szCs w:val="20"/>
          <w:lang w:eastAsia="pl-PL"/>
        </w:rPr>
        <w:t xml:space="preserve"> – </w:t>
      </w:r>
      <w:r w:rsidR="00CA6E86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7E533F">
        <w:rPr>
          <w:rFonts w:ascii="Times New Roman" w:eastAsia="Times New Roman" w:hAnsi="Times New Roman" w:cs="Times New Roman"/>
          <w:szCs w:val="20"/>
          <w:lang w:eastAsia="pl-PL"/>
        </w:rPr>
        <w:t>dr Grzegorz Kwiatkowski, WNE PK</w:t>
      </w:r>
    </w:p>
    <w:p w:rsidR="00D85CBA" w:rsidRPr="007E533F" w:rsidRDefault="00D85CBA" w:rsidP="00FA236F">
      <w:pPr>
        <w:numPr>
          <w:ilvl w:val="0"/>
          <w:numId w:val="1"/>
        </w:numPr>
        <w:spacing w:after="80" w:line="276" w:lineRule="auto"/>
        <w:ind w:left="1843" w:hanging="357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7E533F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Możliwości rozwoju miast średnich układu </w:t>
      </w:r>
      <w:proofErr w:type="spellStart"/>
      <w:r w:rsidRPr="007E533F">
        <w:rPr>
          <w:rFonts w:ascii="Times New Roman" w:eastAsia="Times New Roman" w:hAnsi="Times New Roman" w:cs="Times New Roman"/>
          <w:i/>
          <w:szCs w:val="20"/>
          <w:lang w:eastAsia="pl-PL"/>
        </w:rPr>
        <w:t>multipolarnego</w:t>
      </w:r>
      <w:proofErr w:type="spellEnd"/>
      <w:r w:rsidRPr="007E533F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Pomorza Środkowego</w:t>
      </w:r>
      <w:r w:rsidR="007E533F">
        <w:rPr>
          <w:rFonts w:ascii="Times New Roman" w:eastAsia="Times New Roman" w:hAnsi="Times New Roman" w:cs="Times New Roman"/>
          <w:i/>
          <w:szCs w:val="20"/>
          <w:lang w:eastAsia="pl-PL"/>
        </w:rPr>
        <w:br/>
      </w:r>
      <w:r w:rsidRPr="007E533F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w świetle czynników </w:t>
      </w:r>
      <w:proofErr w:type="spellStart"/>
      <w:r w:rsidRPr="007E533F">
        <w:rPr>
          <w:rFonts w:ascii="Times New Roman" w:eastAsia="Times New Roman" w:hAnsi="Times New Roman" w:cs="Times New Roman"/>
          <w:i/>
          <w:szCs w:val="20"/>
          <w:lang w:eastAsia="pl-PL"/>
        </w:rPr>
        <w:t>endo</w:t>
      </w:r>
      <w:proofErr w:type="spellEnd"/>
      <w:r w:rsidRPr="007E533F">
        <w:rPr>
          <w:rFonts w:ascii="Times New Roman" w:eastAsia="Times New Roman" w:hAnsi="Times New Roman" w:cs="Times New Roman"/>
          <w:i/>
          <w:szCs w:val="20"/>
          <w:lang w:eastAsia="pl-PL"/>
        </w:rPr>
        <w:t>- i egzogenicznych</w:t>
      </w:r>
      <w:r w:rsidRPr="007E533F">
        <w:rPr>
          <w:rFonts w:ascii="Times New Roman" w:eastAsia="Times New Roman" w:hAnsi="Times New Roman" w:cs="Times New Roman"/>
          <w:szCs w:val="20"/>
          <w:lang w:eastAsia="pl-PL"/>
        </w:rPr>
        <w:t xml:space="preserve"> – dr Mariusz Miedziński, AP</w:t>
      </w:r>
    </w:p>
    <w:p w:rsidR="00D85CBA" w:rsidRPr="007E533F" w:rsidRDefault="007E533F" w:rsidP="00D56F05">
      <w:pPr>
        <w:spacing w:after="80" w:line="276" w:lineRule="auto"/>
        <w:ind w:left="1418" w:hanging="1418"/>
        <w:rPr>
          <w:rFonts w:ascii="Times New Roman" w:eastAsia="Times New Roman" w:hAnsi="Times New Roman" w:cs="Times New Roman"/>
          <w:szCs w:val="20"/>
          <w:lang w:eastAsia="pl-PL"/>
        </w:rPr>
      </w:pPr>
      <w:r w:rsidRPr="007E533F">
        <w:rPr>
          <w:rFonts w:ascii="Times New Roman" w:eastAsia="Times New Roman" w:hAnsi="Times New Roman" w:cs="Times New Roman"/>
          <w:szCs w:val="20"/>
          <w:lang w:eastAsia="pl-PL"/>
        </w:rPr>
        <w:t xml:space="preserve">11.00 – </w:t>
      </w:r>
      <w:r w:rsidR="00526BFD">
        <w:rPr>
          <w:rFonts w:ascii="Times New Roman" w:eastAsia="Times New Roman" w:hAnsi="Times New Roman" w:cs="Times New Roman"/>
          <w:szCs w:val="20"/>
          <w:lang w:eastAsia="pl-PL"/>
        </w:rPr>
        <w:t xml:space="preserve">11.45    </w:t>
      </w:r>
      <w:r w:rsidR="00D85CBA" w:rsidRPr="007E533F">
        <w:rPr>
          <w:rFonts w:ascii="Times New Roman" w:eastAsia="Times New Roman" w:hAnsi="Times New Roman" w:cs="Times New Roman"/>
          <w:szCs w:val="20"/>
          <w:lang w:eastAsia="pl-PL"/>
        </w:rPr>
        <w:t xml:space="preserve">PANEL II </w:t>
      </w:r>
      <w:r w:rsidR="00D85CBA" w:rsidRPr="007E533F">
        <w:rPr>
          <w:rFonts w:ascii="Times New Roman" w:eastAsia="Times New Roman" w:hAnsi="Times New Roman" w:cs="Times New Roman"/>
          <w:b/>
          <w:szCs w:val="20"/>
          <w:lang w:eastAsia="pl-PL"/>
        </w:rPr>
        <w:t>Przedsiębiorczość a rozwój Pomorza Środkowego</w:t>
      </w:r>
      <w:r w:rsidRPr="007E533F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D56F05">
        <w:rPr>
          <w:rFonts w:ascii="Times New Roman" w:eastAsia="Times New Roman" w:hAnsi="Times New Roman" w:cs="Times New Roman"/>
          <w:szCs w:val="20"/>
          <w:lang w:eastAsia="pl-PL"/>
        </w:rPr>
        <w:t>–</w:t>
      </w:r>
      <w:r w:rsidRPr="007E533F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D85CBA" w:rsidRPr="007E533F">
        <w:rPr>
          <w:rFonts w:ascii="Times New Roman" w:eastAsia="Times New Roman" w:hAnsi="Times New Roman" w:cs="Times New Roman"/>
          <w:szCs w:val="20"/>
          <w:lang w:eastAsia="pl-PL"/>
        </w:rPr>
        <w:t xml:space="preserve">moderator – </w:t>
      </w:r>
      <w:r w:rsidR="00D56F05">
        <w:rPr>
          <w:rFonts w:ascii="Times New Roman" w:eastAsia="Times New Roman" w:hAnsi="Times New Roman" w:cs="Times New Roman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dr hab. </w:t>
      </w:r>
      <w:r w:rsidR="00D85CBA" w:rsidRPr="007E533F">
        <w:rPr>
          <w:rFonts w:ascii="Times New Roman" w:eastAsia="Times New Roman" w:hAnsi="Times New Roman" w:cs="Times New Roman"/>
          <w:szCs w:val="20"/>
          <w:lang w:eastAsia="pl-PL"/>
        </w:rPr>
        <w:t xml:space="preserve">Iwona </w:t>
      </w:r>
      <w:proofErr w:type="spellStart"/>
      <w:r w:rsidR="00D85CBA" w:rsidRPr="007E533F">
        <w:rPr>
          <w:rFonts w:ascii="Times New Roman" w:eastAsia="Times New Roman" w:hAnsi="Times New Roman" w:cs="Times New Roman"/>
          <w:szCs w:val="20"/>
          <w:lang w:eastAsia="pl-PL"/>
        </w:rPr>
        <w:t>Jażewicz</w:t>
      </w:r>
      <w:proofErr w:type="spellEnd"/>
      <w:r w:rsidR="00D85CBA" w:rsidRPr="007E533F">
        <w:rPr>
          <w:rFonts w:ascii="Times New Roman" w:eastAsia="Times New Roman" w:hAnsi="Times New Roman" w:cs="Times New Roman"/>
          <w:szCs w:val="20"/>
          <w:lang w:eastAsia="pl-PL"/>
        </w:rPr>
        <w:t>, prof. AP</w:t>
      </w:r>
    </w:p>
    <w:p w:rsidR="00D85CBA" w:rsidRPr="007E533F" w:rsidRDefault="00D85CBA" w:rsidP="00FA236F">
      <w:pPr>
        <w:pStyle w:val="Akapitzlist"/>
        <w:numPr>
          <w:ilvl w:val="0"/>
          <w:numId w:val="2"/>
        </w:numPr>
        <w:spacing w:after="120" w:line="276" w:lineRule="auto"/>
        <w:ind w:left="1843" w:hanging="357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7E533F">
        <w:rPr>
          <w:rFonts w:ascii="Times New Roman" w:eastAsia="Times New Roman" w:hAnsi="Times New Roman" w:cs="Times New Roman"/>
          <w:i/>
          <w:szCs w:val="20"/>
          <w:lang w:eastAsia="pl-PL"/>
        </w:rPr>
        <w:t>Wpływ RPO na rozwój gospodarczy Regionu Pomorza Środkowego</w:t>
      </w:r>
      <w:r w:rsidRPr="007E533F">
        <w:rPr>
          <w:rFonts w:ascii="Times New Roman" w:eastAsia="Times New Roman" w:hAnsi="Times New Roman" w:cs="Times New Roman"/>
          <w:szCs w:val="20"/>
          <w:lang w:eastAsia="pl-PL"/>
        </w:rPr>
        <w:t xml:space="preserve"> –  </w:t>
      </w:r>
      <w:r w:rsidRPr="007E533F">
        <w:rPr>
          <w:rFonts w:ascii="Times New Roman" w:eastAsia="Times New Roman" w:hAnsi="Times New Roman" w:cs="Times New Roman"/>
          <w:szCs w:val="20"/>
          <w:lang w:eastAsia="pl-PL"/>
        </w:rPr>
        <w:br/>
        <w:t>dr inż. Romuald Sobieralski, Przewodniczący Rady Koszalińskiej Izby Przemysłowo –  Handlowej</w:t>
      </w:r>
    </w:p>
    <w:p w:rsidR="00D85CBA" w:rsidRPr="007E533F" w:rsidRDefault="00D85CBA" w:rsidP="00FA236F">
      <w:pPr>
        <w:pStyle w:val="Akapitzlist"/>
        <w:numPr>
          <w:ilvl w:val="0"/>
          <w:numId w:val="2"/>
        </w:numPr>
        <w:spacing w:after="120" w:line="276" w:lineRule="auto"/>
        <w:ind w:left="1843" w:hanging="357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7E533F">
        <w:rPr>
          <w:rFonts w:ascii="Times New Roman" w:eastAsia="Times New Roman" w:hAnsi="Times New Roman" w:cs="Times New Roman"/>
          <w:i/>
          <w:szCs w:val="20"/>
          <w:lang w:eastAsia="pl-PL"/>
        </w:rPr>
        <w:t>Wspólna strategia warunkiem rozwoju gosp</w:t>
      </w:r>
      <w:r w:rsidR="007E533F" w:rsidRPr="007E533F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odarczego Pomorza Środkowego – </w:t>
      </w:r>
      <w:r w:rsidR="007E533F">
        <w:rPr>
          <w:rFonts w:ascii="Times New Roman" w:eastAsia="Times New Roman" w:hAnsi="Times New Roman" w:cs="Times New Roman"/>
          <w:i/>
          <w:szCs w:val="20"/>
          <w:lang w:eastAsia="pl-PL"/>
        </w:rPr>
        <w:br/>
      </w:r>
      <w:r w:rsidRPr="007E533F">
        <w:rPr>
          <w:rFonts w:ascii="Times New Roman" w:eastAsia="Times New Roman" w:hAnsi="Times New Roman" w:cs="Times New Roman"/>
          <w:szCs w:val="20"/>
          <w:lang w:eastAsia="pl-PL"/>
        </w:rPr>
        <w:t xml:space="preserve">dr inż. Wiesław </w:t>
      </w:r>
      <w:proofErr w:type="spellStart"/>
      <w:r w:rsidRPr="007E533F">
        <w:rPr>
          <w:rFonts w:ascii="Times New Roman" w:eastAsia="Times New Roman" w:hAnsi="Times New Roman" w:cs="Times New Roman"/>
          <w:szCs w:val="20"/>
          <w:lang w:eastAsia="pl-PL"/>
        </w:rPr>
        <w:t>Zinka</w:t>
      </w:r>
      <w:proofErr w:type="spellEnd"/>
      <w:r w:rsidRPr="007E533F">
        <w:rPr>
          <w:rFonts w:ascii="Times New Roman" w:eastAsia="Times New Roman" w:hAnsi="Times New Roman" w:cs="Times New Roman"/>
          <w:szCs w:val="20"/>
          <w:lang w:eastAsia="pl-PL"/>
        </w:rPr>
        <w:t>, Wiceprezes Zarządu Business Centre Club, Kanclerz Loży Koszalińskiej</w:t>
      </w:r>
    </w:p>
    <w:p w:rsidR="00D85CBA" w:rsidRPr="007E533F" w:rsidRDefault="00D85CBA" w:rsidP="00FA236F">
      <w:pPr>
        <w:pStyle w:val="Akapitzlist"/>
        <w:numPr>
          <w:ilvl w:val="0"/>
          <w:numId w:val="2"/>
        </w:numPr>
        <w:spacing w:after="120" w:line="276" w:lineRule="auto"/>
        <w:ind w:left="1843" w:hanging="357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7E533F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Rozwój Pomorza Środkowego w kontekście rozwoju wysokich technologii – </w:t>
      </w:r>
      <w:r w:rsidRPr="007E533F">
        <w:rPr>
          <w:rFonts w:ascii="Times New Roman" w:eastAsia="Times New Roman" w:hAnsi="Times New Roman" w:cs="Times New Roman"/>
          <w:szCs w:val="20"/>
          <w:lang w:eastAsia="pl-PL"/>
        </w:rPr>
        <w:t xml:space="preserve">Arkadiusz Śmigielski, Prezes Zarządu </w:t>
      </w:r>
      <w:proofErr w:type="spellStart"/>
      <w:r w:rsidRPr="007E533F">
        <w:rPr>
          <w:rFonts w:ascii="Times New Roman" w:eastAsia="Times New Roman" w:hAnsi="Times New Roman" w:cs="Times New Roman"/>
          <w:szCs w:val="20"/>
          <w:lang w:eastAsia="pl-PL"/>
        </w:rPr>
        <w:t>OptiNav</w:t>
      </w:r>
      <w:proofErr w:type="spellEnd"/>
      <w:r w:rsidRPr="007E533F">
        <w:rPr>
          <w:rFonts w:ascii="Times New Roman" w:eastAsia="Times New Roman" w:hAnsi="Times New Roman" w:cs="Times New Roman"/>
          <w:szCs w:val="20"/>
          <w:lang w:eastAsia="pl-PL"/>
        </w:rPr>
        <w:t xml:space="preserve"> Sp. z o.o.</w:t>
      </w:r>
      <w:r w:rsidR="00F917A1">
        <w:rPr>
          <w:rFonts w:ascii="Times New Roman" w:eastAsia="Times New Roman" w:hAnsi="Times New Roman" w:cs="Times New Roman"/>
          <w:szCs w:val="20"/>
          <w:lang w:eastAsia="pl-PL"/>
        </w:rPr>
        <w:t xml:space="preserve"> ze Słupska</w:t>
      </w:r>
    </w:p>
    <w:p w:rsidR="00D85CBA" w:rsidRPr="007E533F" w:rsidRDefault="00D85CBA" w:rsidP="00FA236F">
      <w:pPr>
        <w:pStyle w:val="Akapitzlist"/>
        <w:numPr>
          <w:ilvl w:val="0"/>
          <w:numId w:val="2"/>
        </w:numPr>
        <w:tabs>
          <w:tab w:val="left" w:pos="1486"/>
        </w:tabs>
        <w:spacing w:after="80" w:line="276" w:lineRule="auto"/>
        <w:ind w:left="1843" w:hanging="357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7E533F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Rola przedsiębiorców w rozwoju Pomorza Środkowego </w:t>
      </w:r>
      <w:r w:rsidRPr="007E533F">
        <w:rPr>
          <w:rFonts w:ascii="Times New Roman" w:eastAsia="Times New Roman" w:hAnsi="Times New Roman" w:cs="Times New Roman"/>
          <w:szCs w:val="20"/>
          <w:lang w:eastAsia="pl-PL"/>
        </w:rPr>
        <w:t xml:space="preserve">– </w:t>
      </w:r>
      <w:r w:rsidR="00CA6E86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7E533F">
        <w:rPr>
          <w:rFonts w:ascii="Times New Roman" w:eastAsia="Times New Roman" w:hAnsi="Times New Roman" w:cs="Times New Roman"/>
          <w:szCs w:val="20"/>
          <w:lang w:eastAsia="pl-PL"/>
        </w:rPr>
        <w:t xml:space="preserve">Robert </w:t>
      </w:r>
      <w:proofErr w:type="spellStart"/>
      <w:r w:rsidRPr="007E533F">
        <w:rPr>
          <w:rFonts w:ascii="Times New Roman" w:eastAsia="Times New Roman" w:hAnsi="Times New Roman" w:cs="Times New Roman"/>
          <w:szCs w:val="20"/>
          <w:lang w:eastAsia="pl-PL"/>
        </w:rPr>
        <w:t>Bodendorf</w:t>
      </w:r>
      <w:proofErr w:type="spellEnd"/>
      <w:r w:rsidRPr="007E533F">
        <w:rPr>
          <w:rFonts w:ascii="Times New Roman" w:eastAsia="Times New Roman" w:hAnsi="Times New Roman" w:cs="Times New Roman"/>
          <w:szCs w:val="20"/>
          <w:lang w:eastAsia="pl-PL"/>
        </w:rPr>
        <w:t>, Prezes Zarządu Zachodniopomorskiego Związku Przedsiębiorców i Pracodawców</w:t>
      </w:r>
    </w:p>
    <w:p w:rsidR="00D85CBA" w:rsidRPr="007E533F" w:rsidRDefault="00D85CBA" w:rsidP="00D85CBA">
      <w:pPr>
        <w:spacing w:after="80" w:line="276" w:lineRule="auto"/>
        <w:ind w:left="-9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7E533F">
        <w:rPr>
          <w:rFonts w:ascii="Times New Roman" w:eastAsia="Times New Roman" w:hAnsi="Times New Roman" w:cs="Times New Roman"/>
          <w:szCs w:val="20"/>
          <w:lang w:eastAsia="pl-PL"/>
        </w:rPr>
        <w:t xml:space="preserve">11.45 – 12.00    </w:t>
      </w:r>
      <w:r w:rsidRPr="007E533F">
        <w:rPr>
          <w:rFonts w:ascii="Times New Roman" w:eastAsia="Times New Roman" w:hAnsi="Times New Roman" w:cs="Times New Roman"/>
          <w:b/>
          <w:szCs w:val="20"/>
          <w:lang w:eastAsia="pl-PL"/>
        </w:rPr>
        <w:t>Przerwa</w:t>
      </w:r>
    </w:p>
    <w:p w:rsidR="00D85CBA" w:rsidRPr="007E533F" w:rsidRDefault="007E533F" w:rsidP="00FA236F">
      <w:pPr>
        <w:spacing w:after="80" w:line="276" w:lineRule="auto"/>
        <w:ind w:left="1418" w:hanging="1427"/>
        <w:rPr>
          <w:rFonts w:ascii="Times New Roman" w:eastAsia="Times New Roman" w:hAnsi="Times New Roman" w:cs="Times New Roman"/>
          <w:szCs w:val="20"/>
          <w:lang w:eastAsia="pl-PL"/>
        </w:rPr>
      </w:pPr>
      <w:r w:rsidRPr="007E533F">
        <w:rPr>
          <w:rFonts w:ascii="Times New Roman" w:eastAsia="Times New Roman" w:hAnsi="Times New Roman" w:cs="Times New Roman"/>
          <w:szCs w:val="20"/>
          <w:lang w:eastAsia="pl-PL"/>
        </w:rPr>
        <w:t>12.00 – 12.</w:t>
      </w:r>
      <w:r w:rsidR="00FA236F">
        <w:rPr>
          <w:rFonts w:ascii="Times New Roman" w:eastAsia="Times New Roman" w:hAnsi="Times New Roman" w:cs="Times New Roman"/>
          <w:szCs w:val="20"/>
          <w:lang w:eastAsia="pl-PL"/>
        </w:rPr>
        <w:t xml:space="preserve">45    </w:t>
      </w:r>
      <w:r w:rsidR="00D85CBA" w:rsidRPr="007E533F">
        <w:rPr>
          <w:rFonts w:ascii="Times New Roman" w:eastAsia="Times New Roman" w:hAnsi="Times New Roman" w:cs="Times New Roman"/>
          <w:szCs w:val="20"/>
          <w:lang w:eastAsia="pl-PL"/>
        </w:rPr>
        <w:t xml:space="preserve">PANEL III </w:t>
      </w:r>
      <w:r w:rsidR="00D85CBA" w:rsidRPr="007E533F">
        <w:rPr>
          <w:rFonts w:ascii="Times New Roman" w:eastAsia="Times New Roman" w:hAnsi="Times New Roman" w:cs="Times New Roman"/>
          <w:b/>
          <w:szCs w:val="20"/>
          <w:lang w:eastAsia="pl-PL"/>
        </w:rPr>
        <w:t>Wpływ samorządów na rozwój Pomorza Środkowego</w:t>
      </w:r>
      <w:r w:rsidR="00D85CBA" w:rsidRPr="007E533F">
        <w:rPr>
          <w:rFonts w:ascii="Times New Roman" w:eastAsia="Times New Roman" w:hAnsi="Times New Roman" w:cs="Times New Roman"/>
          <w:szCs w:val="20"/>
          <w:lang w:eastAsia="pl-PL"/>
        </w:rPr>
        <w:t xml:space="preserve"> – moderator  – 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   </w:t>
      </w:r>
      <w:r w:rsidR="00D85CBA" w:rsidRPr="007E533F">
        <w:rPr>
          <w:rFonts w:ascii="Times New Roman" w:eastAsia="Times New Roman" w:hAnsi="Times New Roman" w:cs="Times New Roman"/>
          <w:szCs w:val="20"/>
          <w:lang w:eastAsia="pl-PL"/>
        </w:rPr>
        <w:t>prof. dr hab. Michał Jasiulewicz</w:t>
      </w:r>
    </w:p>
    <w:p w:rsidR="00D85CBA" w:rsidRPr="007E533F" w:rsidRDefault="00D85CBA" w:rsidP="00FA236F">
      <w:pPr>
        <w:pStyle w:val="Akapitzlist"/>
        <w:numPr>
          <w:ilvl w:val="0"/>
          <w:numId w:val="4"/>
        </w:numPr>
        <w:spacing w:after="120" w:line="276" w:lineRule="auto"/>
        <w:ind w:left="1843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7E533F">
        <w:rPr>
          <w:rFonts w:ascii="Times New Roman" w:eastAsia="Times New Roman" w:hAnsi="Times New Roman" w:cs="Times New Roman"/>
          <w:szCs w:val="20"/>
          <w:lang w:eastAsia="pl-PL"/>
        </w:rPr>
        <w:t>Piotr Jedliński – Prezydent Koszalina</w:t>
      </w:r>
    </w:p>
    <w:p w:rsidR="00D85CBA" w:rsidRPr="007E533F" w:rsidRDefault="001A403A" w:rsidP="00FA236F">
      <w:pPr>
        <w:pStyle w:val="Akapitzlist"/>
        <w:numPr>
          <w:ilvl w:val="0"/>
          <w:numId w:val="4"/>
        </w:numPr>
        <w:spacing w:after="120" w:line="276" w:lineRule="auto"/>
        <w:ind w:left="1843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Cs w:val="20"/>
          <w:lang w:eastAsia="pl-PL"/>
        </w:rPr>
        <w:t>Marek Goliński</w:t>
      </w:r>
      <w:r w:rsidR="00D85CBA" w:rsidRPr="007E533F">
        <w:rPr>
          <w:rFonts w:ascii="Times New Roman" w:eastAsia="Times New Roman" w:hAnsi="Times New Roman" w:cs="Times New Roman"/>
          <w:iCs/>
          <w:szCs w:val="20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iCs/>
          <w:szCs w:val="20"/>
          <w:lang w:eastAsia="pl-PL"/>
        </w:rPr>
        <w:t>Wicep</w:t>
      </w:r>
      <w:r w:rsidR="00D85CBA" w:rsidRPr="007E533F">
        <w:rPr>
          <w:rFonts w:ascii="Times New Roman" w:eastAsia="Times New Roman" w:hAnsi="Times New Roman" w:cs="Times New Roman"/>
          <w:iCs/>
          <w:szCs w:val="20"/>
          <w:lang w:eastAsia="pl-PL"/>
        </w:rPr>
        <w:t>rezydent Słupska</w:t>
      </w:r>
    </w:p>
    <w:p w:rsidR="00D85CBA" w:rsidRPr="007E533F" w:rsidRDefault="00D85CBA" w:rsidP="00FA236F">
      <w:pPr>
        <w:pStyle w:val="Akapitzlist"/>
        <w:numPr>
          <w:ilvl w:val="0"/>
          <w:numId w:val="4"/>
        </w:numPr>
        <w:spacing w:after="120" w:line="276" w:lineRule="auto"/>
        <w:ind w:left="1843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7E533F">
        <w:rPr>
          <w:rFonts w:ascii="Times New Roman" w:eastAsia="Times New Roman" w:hAnsi="Times New Roman" w:cs="Times New Roman"/>
          <w:iCs/>
          <w:szCs w:val="20"/>
          <w:lang w:eastAsia="pl-PL"/>
        </w:rPr>
        <w:t xml:space="preserve">Waldemar </w:t>
      </w:r>
      <w:proofErr w:type="spellStart"/>
      <w:r w:rsidRPr="007E533F">
        <w:rPr>
          <w:rFonts w:ascii="Times New Roman" w:eastAsia="Times New Roman" w:hAnsi="Times New Roman" w:cs="Times New Roman"/>
          <w:iCs/>
          <w:szCs w:val="20"/>
          <w:lang w:eastAsia="pl-PL"/>
        </w:rPr>
        <w:t>Miśko</w:t>
      </w:r>
      <w:proofErr w:type="spellEnd"/>
      <w:r w:rsidRPr="007E533F">
        <w:rPr>
          <w:rFonts w:ascii="Times New Roman" w:eastAsia="Times New Roman" w:hAnsi="Times New Roman" w:cs="Times New Roman"/>
          <w:iCs/>
          <w:szCs w:val="20"/>
          <w:lang w:eastAsia="pl-PL"/>
        </w:rPr>
        <w:t xml:space="preserve"> – Burmistrz Karlina</w:t>
      </w:r>
    </w:p>
    <w:p w:rsidR="00D85CBA" w:rsidRPr="007E533F" w:rsidRDefault="00D85CBA" w:rsidP="00FA236F">
      <w:pPr>
        <w:pStyle w:val="Akapitzlist"/>
        <w:numPr>
          <w:ilvl w:val="0"/>
          <w:numId w:val="4"/>
        </w:numPr>
        <w:spacing w:after="80" w:line="276" w:lineRule="auto"/>
        <w:ind w:left="1843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7E533F">
        <w:rPr>
          <w:rFonts w:ascii="Times New Roman" w:eastAsia="Times New Roman" w:hAnsi="Times New Roman" w:cs="Times New Roman"/>
          <w:iCs/>
          <w:szCs w:val="20"/>
          <w:lang w:eastAsia="pl-PL"/>
        </w:rPr>
        <w:t>Grzegorz Lipski – Burmistrz Polanowa</w:t>
      </w:r>
    </w:p>
    <w:p w:rsidR="00D85CBA" w:rsidRPr="007E533F" w:rsidRDefault="00D85CBA" w:rsidP="00FA236F">
      <w:pPr>
        <w:pStyle w:val="Akapitzlist"/>
        <w:numPr>
          <w:ilvl w:val="0"/>
          <w:numId w:val="5"/>
        </w:numPr>
        <w:spacing w:after="120" w:line="276" w:lineRule="auto"/>
        <w:ind w:left="184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7E533F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 xml:space="preserve">Krzysztof Lis – Starosta Szczecinecki </w:t>
      </w:r>
    </w:p>
    <w:p w:rsidR="00B03F65" w:rsidRPr="00B03F65" w:rsidRDefault="00D85CBA" w:rsidP="00B03F65">
      <w:pPr>
        <w:tabs>
          <w:tab w:val="left" w:pos="1560"/>
        </w:tabs>
        <w:spacing w:after="80" w:line="276" w:lineRule="auto"/>
        <w:ind w:left="1343" w:hanging="1352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7E533F">
        <w:rPr>
          <w:rFonts w:ascii="Times New Roman" w:eastAsia="Times New Roman" w:hAnsi="Times New Roman" w:cs="Times New Roman"/>
          <w:szCs w:val="20"/>
          <w:lang w:eastAsia="pl-PL"/>
        </w:rPr>
        <w:t xml:space="preserve">12.45 – 13.45   </w:t>
      </w:r>
      <w:r w:rsidR="00FA236F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7E533F">
        <w:rPr>
          <w:rFonts w:ascii="Times New Roman" w:eastAsia="Times New Roman" w:hAnsi="Times New Roman" w:cs="Times New Roman"/>
          <w:szCs w:val="20"/>
          <w:lang w:eastAsia="pl-PL"/>
        </w:rPr>
        <w:t xml:space="preserve">PANEL IV – </w:t>
      </w:r>
      <w:r w:rsidRPr="007E533F">
        <w:rPr>
          <w:rFonts w:ascii="Times New Roman" w:eastAsia="Times New Roman" w:hAnsi="Times New Roman" w:cs="Times New Roman"/>
          <w:b/>
          <w:szCs w:val="20"/>
          <w:lang w:eastAsia="pl-PL"/>
        </w:rPr>
        <w:t>DEBATA</w:t>
      </w:r>
      <w:r w:rsidRPr="007E533F">
        <w:rPr>
          <w:rFonts w:ascii="Times New Roman" w:eastAsia="Times New Roman" w:hAnsi="Times New Roman" w:cs="Times New Roman"/>
          <w:szCs w:val="20"/>
          <w:lang w:eastAsia="pl-PL"/>
        </w:rPr>
        <w:t xml:space="preserve"> – moderator: dr Adam Wyszomirski, WNE</w:t>
      </w:r>
    </w:p>
    <w:p w:rsidR="00B03F65" w:rsidRPr="00B03F65" w:rsidRDefault="00B03F65" w:rsidP="00B03F65">
      <w:pPr>
        <w:pStyle w:val="Akapitzlist"/>
        <w:numPr>
          <w:ilvl w:val="0"/>
          <w:numId w:val="4"/>
        </w:numPr>
        <w:ind w:left="1843"/>
        <w:rPr>
          <w:rFonts w:ascii="Times New Roman" w:eastAsia="Times New Roman" w:hAnsi="Times New Roman" w:cs="Times New Roman"/>
          <w:szCs w:val="20"/>
          <w:lang w:eastAsia="pl-PL"/>
        </w:rPr>
      </w:pPr>
      <w:r w:rsidRPr="00B03F65">
        <w:rPr>
          <w:rFonts w:ascii="Times New Roman" w:eastAsia="Times New Roman" w:hAnsi="Times New Roman" w:cs="Times New Roman"/>
          <w:szCs w:val="20"/>
          <w:lang w:eastAsia="pl-PL"/>
        </w:rPr>
        <w:t xml:space="preserve">dr hab. Iwona </w:t>
      </w:r>
      <w:proofErr w:type="spellStart"/>
      <w:r w:rsidRPr="00B03F65">
        <w:rPr>
          <w:rFonts w:ascii="Times New Roman" w:eastAsia="Times New Roman" w:hAnsi="Times New Roman" w:cs="Times New Roman"/>
          <w:szCs w:val="20"/>
          <w:lang w:eastAsia="pl-PL"/>
        </w:rPr>
        <w:t>Jażewicz</w:t>
      </w:r>
      <w:proofErr w:type="spellEnd"/>
      <w:r w:rsidRPr="00B03F65">
        <w:rPr>
          <w:rFonts w:ascii="Times New Roman" w:eastAsia="Times New Roman" w:hAnsi="Times New Roman" w:cs="Times New Roman"/>
          <w:szCs w:val="20"/>
          <w:lang w:eastAsia="pl-PL"/>
        </w:rPr>
        <w:t xml:space="preserve"> prof. AP</w:t>
      </w:r>
    </w:p>
    <w:p w:rsidR="0029364B" w:rsidRDefault="00B03F65" w:rsidP="00B03F65">
      <w:pPr>
        <w:pStyle w:val="Akapitzlist"/>
        <w:numPr>
          <w:ilvl w:val="0"/>
          <w:numId w:val="4"/>
        </w:numPr>
        <w:ind w:left="1843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hAnsi="Times New Roman" w:cs="Times New Roman"/>
        </w:rPr>
        <w:t>dr Patrycjusz Zarębski, WNE PK</w:t>
      </w:r>
    </w:p>
    <w:p w:rsidR="00D85CBA" w:rsidRPr="007E533F" w:rsidRDefault="00D85CBA" w:rsidP="00FA236F">
      <w:pPr>
        <w:pStyle w:val="Akapitzlist"/>
        <w:numPr>
          <w:ilvl w:val="0"/>
          <w:numId w:val="4"/>
        </w:numPr>
        <w:ind w:left="1843"/>
        <w:rPr>
          <w:rFonts w:ascii="Times New Roman" w:eastAsia="Times New Roman" w:hAnsi="Times New Roman" w:cs="Times New Roman"/>
          <w:szCs w:val="20"/>
          <w:lang w:eastAsia="pl-PL"/>
        </w:rPr>
      </w:pPr>
      <w:r w:rsidRPr="007E533F">
        <w:rPr>
          <w:rFonts w:ascii="Times New Roman" w:eastAsia="Times New Roman" w:hAnsi="Times New Roman" w:cs="Times New Roman"/>
          <w:szCs w:val="20"/>
          <w:lang w:eastAsia="pl-PL"/>
        </w:rPr>
        <w:t xml:space="preserve">Krzysztof Frankenstein – Burmistrz Sławna </w:t>
      </w:r>
    </w:p>
    <w:p w:rsidR="00D85CBA" w:rsidRPr="007E533F" w:rsidRDefault="00D85CBA" w:rsidP="00FA236F">
      <w:pPr>
        <w:pStyle w:val="Akapitzlist"/>
        <w:numPr>
          <w:ilvl w:val="0"/>
          <w:numId w:val="4"/>
        </w:numPr>
        <w:ind w:left="1843"/>
        <w:rPr>
          <w:rFonts w:ascii="Times New Roman" w:eastAsia="Times New Roman" w:hAnsi="Times New Roman" w:cs="Times New Roman"/>
          <w:szCs w:val="20"/>
          <w:lang w:eastAsia="pl-PL"/>
        </w:rPr>
      </w:pPr>
      <w:r w:rsidRPr="007E533F">
        <w:rPr>
          <w:rFonts w:ascii="Times New Roman" w:eastAsia="Times New Roman" w:hAnsi="Times New Roman" w:cs="Times New Roman"/>
          <w:szCs w:val="20"/>
          <w:lang w:eastAsia="pl-PL"/>
        </w:rPr>
        <w:t>Magdalena Majewska – Burmistrz Kępic</w:t>
      </w:r>
    </w:p>
    <w:p w:rsidR="00D85CBA" w:rsidRPr="007E533F" w:rsidRDefault="00D85CBA" w:rsidP="00FA236F">
      <w:pPr>
        <w:pStyle w:val="Akapitzlist"/>
        <w:numPr>
          <w:ilvl w:val="0"/>
          <w:numId w:val="4"/>
        </w:numPr>
        <w:ind w:left="1843"/>
        <w:rPr>
          <w:rFonts w:ascii="Times New Roman" w:eastAsia="Times New Roman" w:hAnsi="Times New Roman" w:cs="Times New Roman"/>
          <w:szCs w:val="20"/>
          <w:lang w:eastAsia="pl-PL"/>
        </w:rPr>
      </w:pPr>
      <w:r w:rsidRPr="007E533F">
        <w:rPr>
          <w:rFonts w:ascii="Times New Roman" w:eastAsia="Times New Roman" w:hAnsi="Times New Roman" w:cs="Times New Roman"/>
          <w:szCs w:val="20"/>
          <w:lang w:eastAsia="pl-PL"/>
        </w:rPr>
        <w:t xml:space="preserve">Lech Wojciechowski – Prezes </w:t>
      </w:r>
      <w:proofErr w:type="spellStart"/>
      <w:r w:rsidRPr="007E533F">
        <w:rPr>
          <w:rFonts w:ascii="Times New Roman" w:eastAsia="Times New Roman" w:hAnsi="Times New Roman" w:cs="Times New Roman"/>
          <w:szCs w:val="20"/>
          <w:lang w:eastAsia="pl-PL"/>
        </w:rPr>
        <w:t>EkoWodrol</w:t>
      </w:r>
      <w:proofErr w:type="spellEnd"/>
      <w:r w:rsidRPr="007E533F">
        <w:rPr>
          <w:rFonts w:ascii="Times New Roman" w:eastAsia="Times New Roman" w:hAnsi="Times New Roman" w:cs="Times New Roman"/>
          <w:szCs w:val="20"/>
          <w:lang w:eastAsia="pl-PL"/>
        </w:rPr>
        <w:t xml:space="preserve"> Sp. z o.o.</w:t>
      </w:r>
      <w:r w:rsidR="00F917A1">
        <w:rPr>
          <w:rFonts w:ascii="Times New Roman" w:eastAsia="Times New Roman" w:hAnsi="Times New Roman" w:cs="Times New Roman"/>
          <w:szCs w:val="20"/>
          <w:lang w:eastAsia="pl-PL"/>
        </w:rPr>
        <w:t xml:space="preserve"> z Koszalina</w:t>
      </w:r>
    </w:p>
    <w:p w:rsidR="00D85CBA" w:rsidRPr="007E533F" w:rsidRDefault="00D85CBA" w:rsidP="00FA236F">
      <w:pPr>
        <w:pStyle w:val="Akapitzlist"/>
        <w:numPr>
          <w:ilvl w:val="0"/>
          <w:numId w:val="4"/>
        </w:numPr>
        <w:spacing w:after="80" w:line="276" w:lineRule="auto"/>
        <w:ind w:left="1843" w:hanging="357"/>
        <w:rPr>
          <w:rFonts w:ascii="Times New Roman" w:eastAsia="Times New Roman" w:hAnsi="Times New Roman" w:cs="Times New Roman"/>
          <w:szCs w:val="20"/>
          <w:lang w:eastAsia="pl-PL"/>
        </w:rPr>
      </w:pPr>
      <w:r w:rsidRPr="007E533F">
        <w:rPr>
          <w:rFonts w:ascii="Times New Roman" w:eastAsia="Times New Roman" w:hAnsi="Times New Roman" w:cs="Times New Roman"/>
          <w:szCs w:val="20"/>
          <w:lang w:eastAsia="pl-PL"/>
        </w:rPr>
        <w:t xml:space="preserve">Roman </w:t>
      </w:r>
      <w:proofErr w:type="spellStart"/>
      <w:r w:rsidRPr="007E533F">
        <w:rPr>
          <w:rFonts w:ascii="Times New Roman" w:eastAsia="Times New Roman" w:hAnsi="Times New Roman" w:cs="Times New Roman"/>
          <w:szCs w:val="20"/>
          <w:lang w:eastAsia="pl-PL"/>
        </w:rPr>
        <w:t>Biłas</w:t>
      </w:r>
      <w:proofErr w:type="spellEnd"/>
      <w:r w:rsidRPr="007E533F">
        <w:rPr>
          <w:rFonts w:ascii="Times New Roman" w:eastAsia="Times New Roman" w:hAnsi="Times New Roman" w:cs="Times New Roman"/>
          <w:szCs w:val="20"/>
          <w:lang w:eastAsia="pl-PL"/>
        </w:rPr>
        <w:t xml:space="preserve"> – Prezes Koszalińskiego Oddziału Północnej Izby Gospodarczej </w:t>
      </w:r>
    </w:p>
    <w:p w:rsidR="00D85CBA" w:rsidRPr="007E533F" w:rsidRDefault="00D85CBA" w:rsidP="00D85CBA">
      <w:pPr>
        <w:spacing w:after="80" w:line="276" w:lineRule="auto"/>
        <w:ind w:left="-11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7E533F">
        <w:rPr>
          <w:rFonts w:ascii="Times New Roman" w:eastAsia="Times New Roman" w:hAnsi="Times New Roman" w:cs="Times New Roman"/>
          <w:szCs w:val="20"/>
          <w:lang w:eastAsia="pl-PL"/>
        </w:rPr>
        <w:t xml:space="preserve">13.45 – 14.00  </w:t>
      </w:r>
      <w:r w:rsidR="007E533F" w:rsidRPr="007E533F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7E533F">
        <w:rPr>
          <w:rFonts w:ascii="Times New Roman" w:eastAsia="Times New Roman" w:hAnsi="Times New Roman" w:cs="Times New Roman"/>
          <w:b/>
          <w:szCs w:val="20"/>
          <w:lang w:eastAsia="pl-PL"/>
        </w:rPr>
        <w:t>Podsumowanie konferencji</w:t>
      </w:r>
      <w:r w:rsidRPr="007E533F">
        <w:rPr>
          <w:rFonts w:ascii="Times New Roman" w:eastAsia="Times New Roman" w:hAnsi="Times New Roman" w:cs="Times New Roman"/>
          <w:szCs w:val="20"/>
          <w:lang w:eastAsia="pl-PL"/>
        </w:rPr>
        <w:t xml:space="preserve"> – dr hab. Danuta Zawadzka, prof. PK</w:t>
      </w:r>
    </w:p>
    <w:p w:rsidR="00AE0A39" w:rsidRDefault="007E533F" w:rsidP="007E533F">
      <w:pPr>
        <w:spacing w:afterLines="80" w:after="192" w:line="276" w:lineRule="auto"/>
        <w:jc w:val="both"/>
        <w:rPr>
          <w:rFonts w:ascii="Bookman Old Style" w:eastAsia="Times New Roman" w:hAnsi="Bookman Old Style" w:cs="Times New Roman"/>
          <w:szCs w:val="20"/>
          <w:lang w:eastAsia="pl-PL"/>
        </w:rPr>
      </w:pPr>
      <w:r w:rsidRPr="007E533F">
        <w:rPr>
          <w:rFonts w:ascii="Times New Roman" w:eastAsia="Times New Roman" w:hAnsi="Times New Roman" w:cs="Times New Roman"/>
          <w:szCs w:val="20"/>
          <w:lang w:eastAsia="pl-PL"/>
        </w:rPr>
        <w:t xml:space="preserve">14.00              </w:t>
      </w:r>
      <w:r w:rsidR="009B6C79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7E533F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D85CBA" w:rsidRPr="007E533F">
        <w:rPr>
          <w:rFonts w:ascii="Times New Roman" w:eastAsia="Times New Roman" w:hAnsi="Times New Roman" w:cs="Times New Roman"/>
          <w:szCs w:val="20"/>
          <w:lang w:eastAsia="pl-PL"/>
        </w:rPr>
        <w:t>Lunch</w:t>
      </w:r>
    </w:p>
    <w:p w:rsidR="007E533F" w:rsidRDefault="007E533F" w:rsidP="000E6929">
      <w:pPr>
        <w:spacing w:after="0" w:line="240" w:lineRule="auto"/>
        <w:jc w:val="both"/>
        <w:rPr>
          <w:rFonts w:ascii="Bookman Old Style" w:eastAsia="Times New Roman" w:hAnsi="Bookman Old Style" w:cs="Times New Roman"/>
          <w:szCs w:val="20"/>
          <w:lang w:eastAsia="pl-PL"/>
        </w:rPr>
      </w:pPr>
    </w:p>
    <w:p w:rsidR="007E533F" w:rsidRDefault="007E533F" w:rsidP="000E6929">
      <w:pPr>
        <w:spacing w:after="0" w:line="240" w:lineRule="auto"/>
        <w:jc w:val="both"/>
        <w:rPr>
          <w:rFonts w:ascii="Bookman Old Style" w:eastAsia="Times New Roman" w:hAnsi="Bookman Old Style" w:cs="Times New Roman"/>
          <w:szCs w:val="20"/>
          <w:lang w:eastAsia="pl-PL"/>
        </w:rPr>
      </w:pPr>
    </w:p>
    <w:p w:rsidR="000E6929" w:rsidRDefault="000E6929" w:rsidP="000E692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bookmarkStart w:id="0" w:name="_GoBack"/>
      <w:bookmarkEnd w:id="0"/>
    </w:p>
    <w:sectPr w:rsidR="000E6929" w:rsidSect="00AE0A39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10261"/>
    <w:multiLevelType w:val="hybridMultilevel"/>
    <w:tmpl w:val="029EE8FA"/>
    <w:lvl w:ilvl="0" w:tplc="137604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110CC"/>
    <w:multiLevelType w:val="hybridMultilevel"/>
    <w:tmpl w:val="F25EB740"/>
    <w:lvl w:ilvl="0" w:tplc="13760424">
      <w:start w:val="1"/>
      <w:numFmt w:val="bullet"/>
      <w:lvlText w:val=""/>
      <w:lvlJc w:val="left"/>
      <w:pPr>
        <w:ind w:left="7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2" w15:restartNumberingAfterBreak="0">
    <w:nsid w:val="5C8647A1"/>
    <w:multiLevelType w:val="hybridMultilevel"/>
    <w:tmpl w:val="60028082"/>
    <w:lvl w:ilvl="0" w:tplc="13760424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" w15:restartNumberingAfterBreak="0">
    <w:nsid w:val="645E4023"/>
    <w:multiLevelType w:val="hybridMultilevel"/>
    <w:tmpl w:val="5EBE3AA6"/>
    <w:lvl w:ilvl="0" w:tplc="13760424">
      <w:start w:val="1"/>
      <w:numFmt w:val="bullet"/>
      <w:lvlText w:val=""/>
      <w:lvlJc w:val="left"/>
      <w:pPr>
        <w:ind w:left="7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050"/>
    <w:rsid w:val="0000340F"/>
    <w:rsid w:val="00063705"/>
    <w:rsid w:val="000E5C71"/>
    <w:rsid w:val="000E6929"/>
    <w:rsid w:val="00137B16"/>
    <w:rsid w:val="001A403A"/>
    <w:rsid w:val="0026315E"/>
    <w:rsid w:val="00285EA5"/>
    <w:rsid w:val="0029364B"/>
    <w:rsid w:val="002D744A"/>
    <w:rsid w:val="00325E59"/>
    <w:rsid w:val="00367D0A"/>
    <w:rsid w:val="00376067"/>
    <w:rsid w:val="003B0FC9"/>
    <w:rsid w:val="003B178A"/>
    <w:rsid w:val="003B2F3F"/>
    <w:rsid w:val="003C3A62"/>
    <w:rsid w:val="0042525D"/>
    <w:rsid w:val="004371FA"/>
    <w:rsid w:val="00493B82"/>
    <w:rsid w:val="004D3EDE"/>
    <w:rsid w:val="005035A2"/>
    <w:rsid w:val="00505201"/>
    <w:rsid w:val="00521C8A"/>
    <w:rsid w:val="00526BFD"/>
    <w:rsid w:val="0054520B"/>
    <w:rsid w:val="005779DD"/>
    <w:rsid w:val="00585B96"/>
    <w:rsid w:val="00604F69"/>
    <w:rsid w:val="006A7CFD"/>
    <w:rsid w:val="006D062C"/>
    <w:rsid w:val="00716620"/>
    <w:rsid w:val="00787746"/>
    <w:rsid w:val="007B70C5"/>
    <w:rsid w:val="007C7AD8"/>
    <w:rsid w:val="007E533F"/>
    <w:rsid w:val="007F103C"/>
    <w:rsid w:val="00813F63"/>
    <w:rsid w:val="00831653"/>
    <w:rsid w:val="00893543"/>
    <w:rsid w:val="008E467F"/>
    <w:rsid w:val="0092726B"/>
    <w:rsid w:val="009375C5"/>
    <w:rsid w:val="009B6C79"/>
    <w:rsid w:val="009E5773"/>
    <w:rsid w:val="00A00330"/>
    <w:rsid w:val="00A23D9E"/>
    <w:rsid w:val="00A539A2"/>
    <w:rsid w:val="00A76DEB"/>
    <w:rsid w:val="00A935DD"/>
    <w:rsid w:val="00AA18C3"/>
    <w:rsid w:val="00AD0EDA"/>
    <w:rsid w:val="00AE0A39"/>
    <w:rsid w:val="00B03F65"/>
    <w:rsid w:val="00B673EF"/>
    <w:rsid w:val="00B8532C"/>
    <w:rsid w:val="00BC4628"/>
    <w:rsid w:val="00BE5741"/>
    <w:rsid w:val="00C70DCA"/>
    <w:rsid w:val="00CA6E86"/>
    <w:rsid w:val="00CD3064"/>
    <w:rsid w:val="00CF7355"/>
    <w:rsid w:val="00D059DC"/>
    <w:rsid w:val="00D05D07"/>
    <w:rsid w:val="00D56F05"/>
    <w:rsid w:val="00D85CBA"/>
    <w:rsid w:val="00DD394F"/>
    <w:rsid w:val="00E0140C"/>
    <w:rsid w:val="00E0297D"/>
    <w:rsid w:val="00E029C4"/>
    <w:rsid w:val="00E252E3"/>
    <w:rsid w:val="00EC7496"/>
    <w:rsid w:val="00EE75FE"/>
    <w:rsid w:val="00F009A2"/>
    <w:rsid w:val="00F20C38"/>
    <w:rsid w:val="00F75050"/>
    <w:rsid w:val="00F917A1"/>
    <w:rsid w:val="00FA236F"/>
    <w:rsid w:val="00FE2969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B9E98"/>
  <w15:docId w15:val="{ECE551A3-E264-4F21-8261-1F701C4F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C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7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5C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85E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5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Użytkownik systemu Windows</cp:lastModifiedBy>
  <cp:revision>2</cp:revision>
  <cp:lastPrinted>2019-02-15T08:55:00Z</cp:lastPrinted>
  <dcterms:created xsi:type="dcterms:W3CDTF">2019-02-26T13:17:00Z</dcterms:created>
  <dcterms:modified xsi:type="dcterms:W3CDTF">2019-02-26T13:17:00Z</dcterms:modified>
</cp:coreProperties>
</file>